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31" w:rsidRPr="001D12BD" w:rsidRDefault="00993631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</w:pP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ՏԵՂԵԿԱՆՔ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>-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ՀԻՄՆԱՎՈՐՈՒՄ</w:t>
      </w:r>
    </w:p>
    <w:p w:rsidR="00993631" w:rsidRPr="001D12BD" w:rsidRDefault="00993631" w:rsidP="00A20BE4">
      <w:pPr>
        <w:spacing w:line="240" w:lineRule="auto"/>
        <w:jc w:val="center"/>
        <w:rPr>
          <w:rFonts w:ascii="GHEA Grapalat" w:hAnsi="GHEA Grapalat"/>
          <w:b/>
          <w:color w:val="000000"/>
          <w:lang w:val="en-US"/>
        </w:rPr>
      </w:pPr>
      <w:r w:rsidRPr="001D12BD">
        <w:rPr>
          <w:rFonts w:ascii="GHEA Grapalat" w:eastAsia="Times New Roman" w:hAnsi="GHEA Grapalat" w:cs="GHEA Grapalat"/>
          <w:bCs/>
          <w:bdr w:val="none" w:sz="0" w:space="0" w:color="auto" w:frame="1"/>
          <w:lang w:val="en-US" w:eastAsia="ru-RU"/>
        </w:rPr>
        <w:t>«</w:t>
      </w:r>
      <w:r w:rsidR="001D12BD" w:rsidRPr="001D12BD">
        <w:rPr>
          <w:rFonts w:ascii="GHEA Grapalat" w:hAnsi="GHEA Grapalat" w:cs="Sylfaen"/>
          <w:b/>
          <w:lang w:val="hy-AM"/>
        </w:rPr>
        <w:t>ՀԱՅԱՍՏԱՆԻ ՀԱՆՐԱՊԵՏՈՒԹՅԱՆ ՍՅՈՒՆԻՔԻ ՄԱՐԶԻ Տ</w:t>
      </w:r>
      <w:r w:rsidR="001D12BD" w:rsidRPr="001D12BD">
        <w:rPr>
          <w:rFonts w:ascii="GHEA Grapalat" w:hAnsi="GHEA Grapalat" w:cs="Sylfaen"/>
          <w:b/>
        </w:rPr>
        <w:t>ԵՂ</w:t>
      </w:r>
      <w:r w:rsidR="001D12BD" w:rsidRPr="001D12BD">
        <w:rPr>
          <w:rFonts w:ascii="GHEA Grapalat" w:hAnsi="GHEA Grapalat" w:cs="Sylfaen"/>
          <w:b/>
          <w:lang w:val="en-US"/>
        </w:rPr>
        <w:t xml:space="preserve"> </w:t>
      </w:r>
      <w:r w:rsidR="001D12BD" w:rsidRPr="001D12BD">
        <w:rPr>
          <w:rFonts w:ascii="GHEA Grapalat" w:eastAsia="Times New Roman" w:hAnsi="GHEA Grapalat" w:cs="Sylfaen"/>
          <w:b/>
          <w:bCs/>
        </w:rPr>
        <w:t>ՀԱՄԱՅՆՔԻ</w:t>
      </w:r>
      <w:r w:rsidR="001D12BD" w:rsidRPr="001D12BD">
        <w:rPr>
          <w:rFonts w:ascii="GHEA Grapalat" w:eastAsia="Times New Roman" w:hAnsi="GHEA Grapalat" w:cs="Sylfaen"/>
          <w:b/>
          <w:bCs/>
          <w:lang w:val="en-US"/>
        </w:rPr>
        <w:t xml:space="preserve"> 2021 </w:t>
      </w:r>
      <w:r w:rsidR="001D12BD" w:rsidRPr="001D12BD">
        <w:rPr>
          <w:rFonts w:ascii="GHEA Grapalat" w:eastAsia="Times New Roman" w:hAnsi="GHEA Grapalat" w:cs="Sylfaen"/>
          <w:b/>
          <w:bCs/>
        </w:rPr>
        <w:t>ԹՎԱԿԱՆԻ</w:t>
      </w:r>
      <w:r w:rsidR="001D12BD" w:rsidRPr="001D12BD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r w:rsidR="001D12BD" w:rsidRPr="001D12BD">
        <w:rPr>
          <w:rFonts w:ascii="GHEA Grapalat" w:eastAsia="Times New Roman" w:hAnsi="GHEA Grapalat" w:cs="Sylfaen"/>
          <w:b/>
          <w:bCs/>
        </w:rPr>
        <w:t>ՏԱՐԵԿԱՆ</w:t>
      </w:r>
      <w:r w:rsidR="001D12BD" w:rsidRPr="001D12BD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r w:rsidR="001D12BD" w:rsidRPr="001D12BD">
        <w:rPr>
          <w:rFonts w:ascii="GHEA Grapalat" w:eastAsia="Times New Roman" w:hAnsi="GHEA Grapalat" w:cs="Sylfaen"/>
          <w:b/>
          <w:bCs/>
        </w:rPr>
        <w:t>ԱՇԽԱՏԱՆՔԱՅԻՆ</w:t>
      </w:r>
      <w:r w:rsidR="001D12BD" w:rsidRPr="001D12BD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proofErr w:type="gramStart"/>
      <w:r w:rsidR="001D12BD" w:rsidRPr="001D12BD">
        <w:rPr>
          <w:rFonts w:ascii="GHEA Grapalat" w:eastAsia="Times New Roman" w:hAnsi="GHEA Grapalat" w:cs="Sylfaen"/>
          <w:b/>
          <w:bCs/>
        </w:rPr>
        <w:t>ՊԼԱՆԻ</w:t>
      </w:r>
      <w:r w:rsidR="001D12BD" w:rsidRPr="001D12BD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r w:rsidR="001D12BD" w:rsidRPr="001D12B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1D12BD" w:rsidRPr="001D12BD">
        <w:rPr>
          <w:rFonts w:ascii="GHEA Grapalat" w:hAnsi="GHEA Grapalat"/>
          <w:b/>
          <w:color w:val="000000"/>
        </w:rPr>
        <w:t>ՀԱՇՎԵՏՎՈՒԹՅՈՒՆԸ</w:t>
      </w:r>
      <w:proofErr w:type="gramEnd"/>
      <w:r w:rsidR="001D12BD" w:rsidRPr="001D12BD">
        <w:rPr>
          <w:rFonts w:ascii="GHEA Grapalat" w:hAnsi="GHEA Grapalat"/>
          <w:b/>
          <w:color w:val="000000"/>
          <w:lang w:val="en-US"/>
        </w:rPr>
        <w:t xml:space="preserve"> </w:t>
      </w:r>
      <w:r w:rsidR="001D12BD" w:rsidRPr="001D12BD">
        <w:rPr>
          <w:rFonts w:ascii="GHEA Grapalat" w:hAnsi="GHEA Grapalat"/>
          <w:b/>
          <w:color w:val="000000"/>
        </w:rPr>
        <w:t>ՀԱՍՏԱՏԵԼՈՒ</w:t>
      </w:r>
      <w:r w:rsidR="001D12BD" w:rsidRPr="001D12BD">
        <w:rPr>
          <w:rFonts w:ascii="GHEA Grapalat" w:hAnsi="GHEA Grapalat"/>
          <w:b/>
          <w:color w:val="000000"/>
          <w:lang w:val="en-US"/>
        </w:rPr>
        <w:t xml:space="preserve"> </w:t>
      </w:r>
      <w:r w:rsidR="001D12BD" w:rsidRPr="001D12BD">
        <w:rPr>
          <w:rFonts w:ascii="GHEA Grapalat" w:hAnsi="GHEA Grapalat"/>
          <w:b/>
          <w:color w:val="000000"/>
        </w:rPr>
        <w:t>ՄԱՍԻՆ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» </w:t>
      </w:r>
      <w:r w:rsidRPr="001D12BD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 </w:t>
      </w:r>
      <w:r w:rsidR="00CA67B6"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>ՏԵՂ</w:t>
      </w:r>
      <w:r w:rsidR="00E1601F"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ՀԱՄԱՅՆՔԻ</w:t>
      </w:r>
      <w:r w:rsidR="00CA67B6"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ԱՎԱԳԱՆՈՒ</w:t>
      </w:r>
      <w:r w:rsidR="00CA67B6"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ՈՐՈՇՄԱՆ</w:t>
      </w:r>
      <w:r w:rsidRPr="001D12BD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 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ՆԱԽԱԳԾԻ</w:t>
      </w:r>
      <w:r w:rsidR="00CA67B6"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ԸՆԴՈՒՆՄԱՆ</w:t>
      </w:r>
      <w:r w:rsidR="00CA67B6"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ԱՆՀՐԱԺԵՇՏՈՒԹՅԱՆ</w:t>
      </w:r>
      <w:r w:rsidR="00CA67B6"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 xml:space="preserve"> 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ՎԵՐԱԲԵՐՅԱԼ</w:t>
      </w:r>
    </w:p>
    <w:p w:rsidR="00993631" w:rsidRPr="00A20BE4" w:rsidRDefault="00993631" w:rsidP="00A20BE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D12BD" w:rsidRPr="00A20BE4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«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1D12BD" w:rsidRPr="00A20BE4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»</w:t>
      </w:r>
      <w:r w:rsidR="001D12BD" w:rsidRPr="00A20BE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="001D12BD" w:rsidRPr="00A20BE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1D12BD" w:rsidRPr="00A20BE4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82.1-</w:t>
      </w:r>
      <w:r w:rsidR="001D12BD" w:rsidRPr="00A20BE4">
        <w:rPr>
          <w:rFonts w:ascii="GHEA Grapalat" w:eastAsia="Times New Roman" w:hAnsi="GHEA Grapalat" w:cs="Arial"/>
          <w:color w:val="000000"/>
          <w:sz w:val="24"/>
          <w:szCs w:val="24"/>
        </w:rPr>
        <w:t>րդ</w:t>
      </w:r>
      <w:r w:rsidR="001D12BD" w:rsidRPr="00A20BE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="001D12BD" w:rsidRPr="00A20BE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1D12BD" w:rsidRPr="00A20BE4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6-</w:t>
      </w:r>
      <w:r w:rsidR="001D12BD" w:rsidRPr="00A20BE4">
        <w:rPr>
          <w:rFonts w:ascii="GHEA Grapalat" w:eastAsia="Times New Roman" w:hAnsi="GHEA Grapalat" w:cs="Arial"/>
          <w:color w:val="000000"/>
          <w:sz w:val="24"/>
          <w:szCs w:val="24"/>
        </w:rPr>
        <w:t>րդ</w:t>
      </w:r>
      <w:r w:rsidR="001D12BD" w:rsidRPr="00A20BE4"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 xml:space="preserve"> </w:t>
      </w:r>
      <w:r w:rsidR="001D12BD" w:rsidRPr="00A20BE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r w:rsidR="001D12BD" w:rsidRPr="00A20BE4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 w:rsidRPr="00A20B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CA67B6" w:rsidRPr="00A20B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A20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ղեկավարը</w:t>
      </w:r>
      <w:r w:rsidR="00CA67B6" w:rsidRPr="00A20B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A20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CA67B6" w:rsidRPr="00A20B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A20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ավագանուն</w:t>
      </w:r>
      <w:r w:rsidR="00CA67B6" w:rsidRPr="00A20B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A20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CA67B6" w:rsidRPr="00A20B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A20B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r w:rsidR="00CA67B6" w:rsidRPr="00A20B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հաշվետու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տարում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համայնքի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տարեկան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աշխատանքային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պլանի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իրականացման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վերաբերյալ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12BD" w:rsidRPr="00A20BE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հաշվետվություն</w:t>
      </w:r>
      <w:r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A20BE4" w:rsidRPr="00A20BE4" w:rsidRDefault="00A20BE4" w:rsidP="00A20BE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20B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ավագանու հաստատմանն է ներկայացվում 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«Հայաստանի Հանրապետության </w:t>
      </w:r>
      <w:r w:rsidRPr="00A20BE4">
        <w:rPr>
          <w:rFonts w:ascii="GHEA Grapalat" w:hAnsi="GHEA Grapalat"/>
          <w:sz w:val="24"/>
          <w:szCs w:val="24"/>
          <w:lang w:val="hy-AM"/>
        </w:rPr>
        <w:t>Սյունիք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մարզի </w:t>
      </w:r>
      <w:r w:rsidRPr="00A20BE4">
        <w:rPr>
          <w:rFonts w:ascii="GHEA Grapalat" w:hAnsi="GHEA Grapalat"/>
          <w:sz w:val="24"/>
          <w:szCs w:val="24"/>
          <w:lang w:val="hy-AM"/>
        </w:rPr>
        <w:t>Տեղ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համայնքի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0BE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2021 թվականի տարեկան աշխատանքային պլանի </w:t>
      </w:r>
      <w:r w:rsidRPr="00A20BE4">
        <w:rPr>
          <w:rFonts w:ascii="GHEA Grapalat" w:hAnsi="GHEA Grapalat"/>
          <w:color w:val="000000"/>
          <w:sz w:val="24"/>
          <w:szCs w:val="24"/>
          <w:lang w:val="hy-AM"/>
        </w:rPr>
        <w:t>հաշվետվությունը հաստատելու մասին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A20BE4">
        <w:rPr>
          <w:rFonts w:ascii="GHEA Grapalat" w:hAnsi="GHEA Grapalat"/>
          <w:sz w:val="24"/>
          <w:szCs w:val="24"/>
          <w:lang w:val="hy-AM"/>
        </w:rPr>
        <w:t>նախագիծը:</w:t>
      </w:r>
    </w:p>
    <w:p w:rsidR="00993631" w:rsidRPr="00A20BE4" w:rsidRDefault="00993631" w:rsidP="00A20BE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ներկ</w:t>
      </w:r>
      <w:bookmarkStart w:id="0" w:name="_GoBack"/>
      <w:bookmarkEnd w:id="0"/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այացված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="001D12BD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2021</w:t>
      </w:r>
      <w:r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E18C9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աշխատանքային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E18C9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աշխատանքների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տվյալները։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r w:rsidR="001D12BD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2021</w:t>
      </w:r>
      <w:r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r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633F3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2017</w:t>
      </w:r>
      <w:r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-2</w:t>
      </w:r>
      <w:r w:rsidR="006633F3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021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թթ</w:t>
      </w:r>
      <w:r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  <w:proofErr w:type="spellStart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="006633F3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նգամյա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</w:t>
      </w:r>
      <w:proofErr w:type="spellEnd"/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ծրագրով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լուծմանը՝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առնելով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գերակա</w:t>
      </w:r>
      <w:r w:rsidR="00CA67B6" w:rsidRPr="00A20BE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20BE4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ուղղությունները։</w:t>
      </w:r>
    </w:p>
    <w:p w:rsidR="001D12BD" w:rsidRPr="00766671" w:rsidRDefault="001D12BD" w:rsidP="001D12BD">
      <w:pPr>
        <w:pStyle w:val="ListParagraph"/>
        <w:ind w:left="0" w:firstLine="270"/>
        <w:jc w:val="both"/>
        <w:rPr>
          <w:rFonts w:ascii="GHEA Grapalat" w:hAnsi="GHEA Grapalat"/>
          <w:b/>
          <w:lang w:val="hy-AM"/>
        </w:rPr>
      </w:pPr>
    </w:p>
    <w:p w:rsidR="001D12BD" w:rsidRPr="001D12BD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1D12BD">
        <w:rPr>
          <w:rFonts w:ascii="GHEA Grapalat" w:hAnsi="GHEA Grapalat"/>
          <w:b/>
          <w:lang w:val="hy-AM"/>
        </w:rPr>
        <w:t>ՏԵՂԵԿԱՆՔ</w:t>
      </w:r>
    </w:p>
    <w:p w:rsidR="001D12BD" w:rsidRPr="001D12BD" w:rsidRDefault="001D12BD" w:rsidP="001D12BD">
      <w:pPr>
        <w:pStyle w:val="ListParagraph"/>
        <w:jc w:val="center"/>
        <w:rPr>
          <w:rFonts w:ascii="GHEA Grapalat" w:eastAsia="Calibri" w:hAnsi="GHEA Grapalat" w:cs="Times New Roman"/>
          <w:b/>
          <w:lang w:val="hy-AM"/>
        </w:rPr>
      </w:pPr>
      <w:r w:rsidRPr="001D12BD">
        <w:rPr>
          <w:rFonts w:ascii="GHEA Grapalat" w:eastAsia="Times New Roman" w:hAnsi="GHEA Grapalat" w:cs="GHEA Grapalat"/>
          <w:bCs/>
          <w:bdr w:val="none" w:sz="0" w:space="0" w:color="auto" w:frame="1"/>
          <w:lang w:val="hy-AM" w:eastAsia="ru-RU"/>
        </w:rPr>
        <w:t>«</w:t>
      </w:r>
      <w:r w:rsidRPr="001D12BD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Pr="001D12BD">
        <w:rPr>
          <w:rFonts w:ascii="GHEA Grapalat" w:eastAsia="Times New Roman" w:hAnsi="GHEA Grapalat" w:cs="Sylfaen"/>
          <w:b/>
          <w:bCs/>
          <w:lang w:val="hy-AM"/>
        </w:rPr>
        <w:t xml:space="preserve">ՀԱՄԱՅՆՔԻ 2021 ԹՎԱԿԱՆԻ ՏԱՐԵԿԱՆ ԱՇԽԱՏԱՆՔԱՅԻՆ ՊԼԱՆԻ </w:t>
      </w:r>
      <w:r w:rsidRPr="001D12B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1D12BD">
        <w:rPr>
          <w:rFonts w:ascii="GHEA Grapalat" w:hAnsi="GHEA Grapalat"/>
          <w:b/>
          <w:color w:val="000000"/>
          <w:lang w:val="hy-AM"/>
        </w:rPr>
        <w:t>ՀԱՇՎԵՏՎՈՒԹՅՈՒՆԸ ՀԱՍՏԱՏԵԼՈՒ ՄԱՍԻՆ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 w:eastAsia="ru-RU"/>
        </w:rPr>
        <w:t xml:space="preserve">» </w:t>
      </w:r>
      <w:r w:rsidRPr="001D12BD">
        <w:rPr>
          <w:rFonts w:ascii="GHEA Grapalat" w:hAnsi="GHEA Grapalat"/>
          <w:b/>
          <w:lang w:val="hy-AM"/>
        </w:rPr>
        <w:t>ՏԵՂ ՀԱՄԱՅՆՔԻ ԱՎԱԳԱՆՈՒ ՈՐՈՇՄԱՆ ՆԱԽԱԳԾԻ ԸՆԴՈՒՆՄԱՆ ԱՌՆՉՈՒԹՅԱՄԲ ԱՅԼ ՈՐՈՇՈՒՄՆԵՐԻ ԸՆԴՈՒՆՄԱՆ  ԱՆՀՐԱԺԵՇՏՈՒԹՅԱՆ ԿԱՄ ԲԱՑԱԿԱՅՈՒԹՅԱՆ ՄԱՍԻՆ</w:t>
      </w:r>
    </w:p>
    <w:p w:rsidR="001D12BD" w:rsidRPr="00A20BE4" w:rsidRDefault="001D12BD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«Հայաստանի Հանրապետության </w:t>
      </w:r>
      <w:r w:rsidRPr="00A20BE4">
        <w:rPr>
          <w:rFonts w:ascii="GHEA Grapalat" w:hAnsi="GHEA Grapalat"/>
          <w:sz w:val="24"/>
          <w:szCs w:val="24"/>
          <w:lang w:val="hy-AM"/>
        </w:rPr>
        <w:t>Սյունիք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մարզի </w:t>
      </w:r>
      <w:r w:rsidRPr="00A20BE4">
        <w:rPr>
          <w:rFonts w:ascii="GHEA Grapalat" w:hAnsi="GHEA Grapalat"/>
          <w:sz w:val="24"/>
          <w:szCs w:val="24"/>
          <w:lang w:val="hy-AM"/>
        </w:rPr>
        <w:t>Տեղ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համայնքի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0BE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2021 թվականի տարեկան աշխատանքային պլանի </w:t>
      </w:r>
      <w:r w:rsidRPr="00A20BE4">
        <w:rPr>
          <w:rFonts w:ascii="GHEA Grapalat" w:hAnsi="GHEA Grapalat"/>
          <w:color w:val="000000"/>
          <w:sz w:val="24"/>
          <w:szCs w:val="24"/>
          <w:lang w:val="hy-AM"/>
        </w:rPr>
        <w:t>հաշվետվությունը հաստատելու մասին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0BE4">
        <w:rPr>
          <w:rFonts w:ascii="GHEA Grapalat" w:hAnsi="GHEA Grapalat"/>
          <w:sz w:val="24"/>
          <w:szCs w:val="24"/>
          <w:lang w:val="hy-AM"/>
        </w:rPr>
        <w:t>որոշման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նախագծի ընդունման առնչությամբ  այլ իրավական ակտերի ընդունման անհրաժեշտություն չի առաջանում: </w:t>
      </w:r>
    </w:p>
    <w:p w:rsidR="00A20BE4" w:rsidRDefault="00A20BE4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D12BD" w:rsidRPr="00766671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1D12BD" w:rsidRPr="00766671" w:rsidRDefault="001D12BD" w:rsidP="001D12BD">
      <w:pPr>
        <w:pStyle w:val="ListParagraph"/>
        <w:jc w:val="center"/>
        <w:rPr>
          <w:rFonts w:ascii="GHEA Grapalat" w:eastAsia="Calibri" w:hAnsi="GHEA Grapalat" w:cs="Times New Roman"/>
          <w:b/>
          <w:lang w:val="hy-AM"/>
        </w:rPr>
      </w:pPr>
      <w:r w:rsidRPr="001D12BD">
        <w:rPr>
          <w:rFonts w:ascii="GHEA Grapalat" w:eastAsia="Times New Roman" w:hAnsi="GHEA Grapalat" w:cs="GHEA Grapalat"/>
          <w:bCs/>
          <w:bdr w:val="none" w:sz="0" w:space="0" w:color="auto" w:frame="1"/>
          <w:lang w:val="hy-AM" w:eastAsia="ru-RU"/>
        </w:rPr>
        <w:t>«</w:t>
      </w:r>
      <w:r w:rsidRPr="001D12BD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Pr="001D12BD">
        <w:rPr>
          <w:rFonts w:ascii="GHEA Grapalat" w:eastAsia="Times New Roman" w:hAnsi="GHEA Grapalat" w:cs="Sylfaen"/>
          <w:b/>
          <w:bCs/>
          <w:lang w:val="hy-AM"/>
        </w:rPr>
        <w:t xml:space="preserve">ՀԱՄԱՅՆՔԻ 2021 ԹՎԱԿԱՆԻ ՏԱՐԵԿԱՆ ԱՇԽԱՏԱՆՔԱՅԻՆ ՊԼԱՆԻ </w:t>
      </w:r>
      <w:r w:rsidRPr="001D12B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1D12BD">
        <w:rPr>
          <w:rFonts w:ascii="GHEA Grapalat" w:hAnsi="GHEA Grapalat"/>
          <w:b/>
          <w:color w:val="000000"/>
          <w:lang w:val="hy-AM"/>
        </w:rPr>
        <w:t>ՀԱՇՎԵՏՎՈՒԹՅՈՒՆԸ ՀԱՍՏԱՏԵԼՈՒ ՄԱՍԻՆ</w:t>
      </w: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 w:eastAsia="ru-RU"/>
        </w:rPr>
        <w:t xml:space="preserve">» </w:t>
      </w:r>
      <w:r w:rsidRPr="00766671">
        <w:rPr>
          <w:rFonts w:ascii="GHEA Grapalat" w:hAnsi="GHEA Grapalat"/>
          <w:b/>
          <w:lang w:val="hy-AM"/>
        </w:rPr>
        <w:t>ՏԵՂ ՀԱՄԱՅՆՔԻ ԱՎԱԳԱՆՈՒ ՈՐՈՇՄԱՆ ՆԱԽԱԳԾԻ ԸՆԴՈՒՆՄԱՆ ԱՌՆՉՈՒԹՅԱՄԲ ՏԵՂ ՀԱՄԱՅՆՔԻ ԲՅՈՒՋԵԻ ԵԿԱՄՈՒՏՆԵՐՈՒՄ ԵՎ ԾԱԽՍԵՐՈՒՄ ՍՊԱՍՎԵԼԻՔ ՓՈՓՈԽՈՒԹՅՈՒՆՆԵՐԻ</w:t>
      </w:r>
    </w:p>
    <w:p w:rsidR="001D12BD" w:rsidRPr="00A20BE4" w:rsidRDefault="001D12BD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«Հայաստանի Հանրապետության </w:t>
      </w:r>
      <w:r w:rsidRPr="00A20BE4">
        <w:rPr>
          <w:rFonts w:ascii="GHEA Grapalat" w:hAnsi="GHEA Grapalat"/>
          <w:sz w:val="24"/>
          <w:szCs w:val="24"/>
          <w:lang w:val="hy-AM"/>
        </w:rPr>
        <w:t>Սյունիք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մարզի </w:t>
      </w:r>
      <w:r w:rsidRPr="00A20BE4">
        <w:rPr>
          <w:rFonts w:ascii="GHEA Grapalat" w:hAnsi="GHEA Grapalat"/>
          <w:sz w:val="24"/>
          <w:szCs w:val="24"/>
          <w:lang w:val="hy-AM"/>
        </w:rPr>
        <w:t>Տեղ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համայնքի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0BE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2021 թվականի տարեկան աշխատանքային պլանի </w:t>
      </w:r>
      <w:r w:rsidRPr="00A20BE4">
        <w:rPr>
          <w:rFonts w:ascii="GHEA Grapalat" w:hAnsi="GHEA Grapalat"/>
          <w:color w:val="000000"/>
          <w:sz w:val="24"/>
          <w:szCs w:val="24"/>
          <w:lang w:val="hy-AM"/>
        </w:rPr>
        <w:t>հաշվետվությունը հաստատելու մասին</w:t>
      </w:r>
      <w:r w:rsidRPr="00A20BE4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0BE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ՀՀ Սյունիքի մարզի Տեղ համայնքի բյուջեի եկամուտներում  և բյուջեի ծախսերում փոփոխություններ չեն առաջանա: </w:t>
      </w:r>
    </w:p>
    <w:p w:rsidR="001D12BD" w:rsidRPr="001D12BD" w:rsidRDefault="001D12BD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D30F46" w:rsidRPr="00ED0651" w:rsidRDefault="001D12BD" w:rsidP="001D12BD">
      <w:pPr>
        <w:tabs>
          <w:tab w:val="left" w:pos="1232"/>
        </w:tabs>
        <w:spacing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66671">
        <w:rPr>
          <w:rFonts w:ascii="GHEA Grapalat" w:hAnsi="GHEA Grapalat" w:cs="Sylfaen"/>
          <w:b/>
        </w:rPr>
        <w:t>ՀԱՄԱՅՆՔԻ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766671">
        <w:rPr>
          <w:rFonts w:ascii="GHEA Grapalat" w:hAnsi="GHEA Grapalat" w:cs="Sylfaen"/>
          <w:b/>
        </w:rPr>
        <w:t>ՂԵԿԱՎԱՐ</w:t>
      </w:r>
      <w:r>
        <w:rPr>
          <w:rFonts w:ascii="GHEA Grapalat" w:hAnsi="GHEA Grapalat" w:cs="Sylfaen"/>
          <w:b/>
          <w:lang w:val="en-US"/>
        </w:rPr>
        <w:t xml:space="preserve">                              </w:t>
      </w:r>
      <w:r w:rsidRPr="00766671">
        <w:rPr>
          <w:rFonts w:ascii="GHEA Grapalat" w:hAnsi="GHEA Grapalat" w:cs="Sylfaen"/>
          <w:b/>
        </w:rPr>
        <w:t>ԴԱՎԻԹ ՂՈՒԼՈՒՆՑ</w:t>
      </w:r>
    </w:p>
    <w:p w:rsidR="008F7D0F" w:rsidRPr="00ED0651" w:rsidRDefault="008F7D0F">
      <w:pPr>
        <w:rPr>
          <w:lang w:val="hy-AM"/>
        </w:rPr>
      </w:pPr>
    </w:p>
    <w:sectPr w:rsidR="008F7D0F" w:rsidRPr="00ED0651" w:rsidSect="001D12BD">
      <w:pgSz w:w="11906" w:h="16838"/>
      <w:pgMar w:top="270" w:right="850" w:bottom="27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EB7"/>
    <w:rsid w:val="00055596"/>
    <w:rsid w:val="000C4161"/>
    <w:rsid w:val="00100D48"/>
    <w:rsid w:val="001130AF"/>
    <w:rsid w:val="001D12BD"/>
    <w:rsid w:val="0022076A"/>
    <w:rsid w:val="00230A2C"/>
    <w:rsid w:val="00284243"/>
    <w:rsid w:val="002E4721"/>
    <w:rsid w:val="00377B3F"/>
    <w:rsid w:val="003F20ED"/>
    <w:rsid w:val="004E5D78"/>
    <w:rsid w:val="006303EA"/>
    <w:rsid w:val="00637091"/>
    <w:rsid w:val="006633F3"/>
    <w:rsid w:val="0067230D"/>
    <w:rsid w:val="006B23E1"/>
    <w:rsid w:val="007612E1"/>
    <w:rsid w:val="007C2089"/>
    <w:rsid w:val="008F7D0F"/>
    <w:rsid w:val="00990BE3"/>
    <w:rsid w:val="00993631"/>
    <w:rsid w:val="009E18C9"/>
    <w:rsid w:val="00A20BE4"/>
    <w:rsid w:val="00A94D8B"/>
    <w:rsid w:val="00B17B5B"/>
    <w:rsid w:val="00B20950"/>
    <w:rsid w:val="00BC0F89"/>
    <w:rsid w:val="00BE7A08"/>
    <w:rsid w:val="00C57D5C"/>
    <w:rsid w:val="00CA67B6"/>
    <w:rsid w:val="00D26EB7"/>
    <w:rsid w:val="00D30F46"/>
    <w:rsid w:val="00D34618"/>
    <w:rsid w:val="00E1601F"/>
    <w:rsid w:val="00E84A35"/>
    <w:rsid w:val="00ED0651"/>
    <w:rsid w:val="00ED54BC"/>
    <w:rsid w:val="00F2475C"/>
    <w:rsid w:val="00F76F5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8006"/>
  <w15:docId w15:val="{AA32CB55-E135-4976-91FB-EED8A717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303E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3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user16</cp:lastModifiedBy>
  <cp:revision>31</cp:revision>
  <cp:lastPrinted>2017-10-24T06:35:00Z</cp:lastPrinted>
  <dcterms:created xsi:type="dcterms:W3CDTF">2017-10-24T05:00:00Z</dcterms:created>
  <dcterms:modified xsi:type="dcterms:W3CDTF">2022-03-03T06:45:00Z</dcterms:modified>
</cp:coreProperties>
</file>