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5E" w:rsidRPr="00766671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766671">
        <w:rPr>
          <w:rFonts w:ascii="GHEA Grapalat" w:hAnsi="GHEA Grapalat"/>
          <w:b/>
        </w:rPr>
        <w:t>ՏԵՂԵԿԱՆՔ</w:t>
      </w:r>
      <w:r w:rsidR="00D53BC2" w:rsidRPr="00766671">
        <w:rPr>
          <w:rFonts w:ascii="GHEA Grapalat" w:hAnsi="GHEA Grapalat"/>
          <w:b/>
        </w:rPr>
        <w:t>-</w:t>
      </w:r>
      <w:r w:rsidRPr="00766671">
        <w:rPr>
          <w:rFonts w:ascii="GHEA Grapalat" w:hAnsi="GHEA Grapalat"/>
          <w:b/>
        </w:rPr>
        <w:t>ՀԻՄՆԱՎՈՐՈՒՄ</w:t>
      </w:r>
    </w:p>
    <w:p w:rsidR="00766671" w:rsidRPr="00766671" w:rsidRDefault="00392E5E" w:rsidP="00766671">
      <w:pPr>
        <w:spacing w:after="0" w:line="240" w:lineRule="auto"/>
        <w:jc w:val="center"/>
        <w:rPr>
          <w:rFonts w:ascii="GHEA Grapalat" w:hAnsi="GHEA Grapalat"/>
          <w:b/>
        </w:rPr>
      </w:pPr>
      <w:r w:rsidRPr="00766671">
        <w:rPr>
          <w:rFonts w:ascii="GHEA Grapalat" w:hAnsi="GHEA Grapalat"/>
          <w:b/>
        </w:rPr>
        <w:t>&lt;&lt;</w:t>
      </w:r>
      <w:r w:rsidR="00766671" w:rsidRPr="00766671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</w:t>
      </w:r>
      <w:r w:rsidR="00766671" w:rsidRPr="00766671">
        <w:rPr>
          <w:rFonts w:ascii="GHEA Grapalat" w:hAnsi="GHEA Grapalat" w:cs="Sylfaen"/>
          <w:b/>
        </w:rPr>
        <w:t xml:space="preserve">ԵՂ </w:t>
      </w:r>
      <w:r w:rsidR="00766671" w:rsidRPr="00766671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D53BC2" w:rsidRPr="00766671" w:rsidRDefault="00766671" w:rsidP="00766671">
      <w:pPr>
        <w:pStyle w:val="a3"/>
        <w:jc w:val="center"/>
        <w:rPr>
          <w:rFonts w:ascii="GHEA Grapalat" w:eastAsia="Calibri" w:hAnsi="GHEA Grapalat" w:cs="Times New Roman"/>
          <w:b/>
          <w:lang w:val="ru-RU"/>
        </w:rPr>
      </w:pPr>
      <w:r w:rsidRPr="00766671">
        <w:rPr>
          <w:rFonts w:ascii="GHEA Grapalat" w:eastAsia="Calibri" w:hAnsi="GHEA Grapalat" w:cs="Times New Roman"/>
          <w:b/>
          <w:lang w:val="hy-AM"/>
        </w:rPr>
        <w:t xml:space="preserve">ԱՎԱԳԱՆՈՒ ԺԱՄԱՆԱԿԱՎՈՐ ՀԱՇՎԻՉ ՀԱՆՁՆԱԺՈՂՈՎ ՍՏԵՂԾԵԼՈՒ ԵՎ </w:t>
      </w:r>
      <w:r w:rsidRPr="00766671">
        <w:rPr>
          <w:rFonts w:ascii="GHEA Grapalat" w:eastAsia="Calibri" w:hAnsi="GHEA Grapalat" w:cs="Times New Roman"/>
          <w:b/>
        </w:rPr>
        <w:t>ՀԱՆՁՆԱԺՈՂՈՎԻ</w:t>
      </w:r>
      <w:r w:rsidRPr="00766671">
        <w:rPr>
          <w:rFonts w:ascii="GHEA Grapalat" w:eastAsia="Calibri" w:hAnsi="GHEA Grapalat" w:cs="Times New Roman"/>
          <w:b/>
          <w:lang w:val="ru-RU"/>
        </w:rPr>
        <w:t xml:space="preserve"> </w:t>
      </w:r>
      <w:r w:rsidRPr="00766671">
        <w:rPr>
          <w:rFonts w:ascii="GHEA Grapalat" w:eastAsia="Calibri" w:hAnsi="GHEA Grapalat" w:cs="Times New Roman"/>
          <w:b/>
          <w:lang w:val="hy-AM"/>
        </w:rPr>
        <w:t>ԱՆՀԱՏԱԿԱՆ ԿԱԶՄԸ ՀԱՍՏԱՏԵԼՈՒ ՄԱՍԻՆ</w:t>
      </w:r>
      <w:r w:rsidR="00392E5E" w:rsidRPr="00766671">
        <w:rPr>
          <w:rFonts w:ascii="GHEA Grapalat" w:hAnsi="GHEA Grapalat"/>
          <w:b/>
          <w:lang w:val="hy-AM"/>
        </w:rPr>
        <w:t>&gt;&gt;</w:t>
      </w:r>
      <w:r w:rsidRPr="00766671">
        <w:rPr>
          <w:rFonts w:ascii="GHEA Grapalat" w:hAnsi="GHEA Grapalat"/>
          <w:b/>
          <w:lang w:val="ru-RU"/>
        </w:rPr>
        <w:t xml:space="preserve"> </w:t>
      </w:r>
      <w:r w:rsidR="00D53BC2" w:rsidRPr="00766671">
        <w:rPr>
          <w:rFonts w:ascii="GHEA Grapalat" w:hAnsi="GHEA Grapalat"/>
          <w:b/>
          <w:lang w:val="hy-AM"/>
        </w:rPr>
        <w:t>ՏԵՂ</w:t>
      </w:r>
      <w:r w:rsidR="00392E5E" w:rsidRPr="00766671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766671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766671">
        <w:rPr>
          <w:rFonts w:ascii="GHEA Grapalat" w:hAnsi="GHEA Grapalat"/>
          <w:lang w:val="hy-AM"/>
        </w:rPr>
        <w:br/>
        <w:t>Հ</w:t>
      </w:r>
      <w:r w:rsidR="00D53BC2" w:rsidRPr="00766671">
        <w:rPr>
          <w:rFonts w:ascii="GHEA Grapalat" w:hAnsi="GHEA Grapalat"/>
          <w:lang w:val="hy-AM"/>
        </w:rPr>
        <w:t xml:space="preserve">այաստանի </w:t>
      </w:r>
      <w:r w:rsidRPr="00766671">
        <w:rPr>
          <w:rFonts w:ascii="GHEA Grapalat" w:hAnsi="GHEA Grapalat"/>
          <w:lang w:val="hy-AM"/>
        </w:rPr>
        <w:t>Հ</w:t>
      </w:r>
      <w:r w:rsidR="00D53BC2" w:rsidRPr="00766671">
        <w:rPr>
          <w:rFonts w:ascii="GHEA Grapalat" w:hAnsi="GHEA Grapalat"/>
          <w:lang w:val="hy-AM"/>
        </w:rPr>
        <w:t>անրապետության</w:t>
      </w:r>
      <w:r w:rsidRPr="00766671">
        <w:rPr>
          <w:rFonts w:ascii="GHEA Grapalat" w:hAnsi="GHEA Grapalat"/>
          <w:lang w:val="hy-AM"/>
        </w:rPr>
        <w:t xml:space="preserve"> Սյունիքի մարզի </w:t>
      </w:r>
      <w:r w:rsidR="00D53BC2" w:rsidRPr="00766671">
        <w:rPr>
          <w:rFonts w:ascii="GHEA Grapalat" w:hAnsi="GHEA Grapalat"/>
          <w:lang w:val="hy-AM"/>
        </w:rPr>
        <w:t>Տեղ</w:t>
      </w:r>
      <w:r w:rsidRPr="00766671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766671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D53BC2" w:rsidRPr="00766671">
        <w:rPr>
          <w:rFonts w:ascii="GHEA Grapalat" w:hAnsi="GHEA Grapalat"/>
          <w:lang w:val="hy-AM"/>
        </w:rPr>
        <w:t>Հայաստանի Հանրապետության Սյունիքի մարզի Տեղ</w:t>
      </w:r>
      <w:r w:rsidR="00766671" w:rsidRPr="00766671">
        <w:rPr>
          <w:rFonts w:ascii="GHEA Grapalat" w:hAnsi="GHEA Grapalat"/>
          <w:lang w:val="ru-RU"/>
        </w:rPr>
        <w:t xml:space="preserve"> </w:t>
      </w:r>
      <w:r w:rsidRPr="00766671">
        <w:rPr>
          <w:rFonts w:ascii="GHEA Grapalat" w:hAnsi="GHEA Grapalat"/>
          <w:lang w:val="hy-AM"/>
        </w:rPr>
        <w:t>համայնքի ավագանու</w:t>
      </w:r>
      <w:r w:rsidR="00D53BC2" w:rsidRPr="00766671">
        <w:rPr>
          <w:rFonts w:ascii="GHEA Grapalat" w:hAnsi="GHEA Grapalat"/>
          <w:color w:val="FF0000"/>
          <w:lang w:val="hy-AM"/>
        </w:rPr>
        <w:t xml:space="preserve"> </w:t>
      </w:r>
      <w:r w:rsidR="007167AD" w:rsidRPr="00766671">
        <w:rPr>
          <w:rFonts w:ascii="GHEA Grapalat" w:hAnsi="GHEA Grapalat"/>
          <w:lang w:val="hy-AM"/>
        </w:rPr>
        <w:t xml:space="preserve">կանոնակարգի </w:t>
      </w:r>
      <w:r w:rsidR="00766671" w:rsidRPr="00766671">
        <w:rPr>
          <w:rFonts w:ascii="GHEA Grapalat" w:eastAsia="Calibri" w:hAnsi="GHEA Grapalat" w:cs="Times New Roman"/>
          <w:lang w:val="hy-AM"/>
        </w:rPr>
        <w:t>88-րդ և 89-րդ կետերի</w:t>
      </w:r>
      <w:r w:rsidRPr="00766671">
        <w:rPr>
          <w:rFonts w:ascii="GHEA Grapalat" w:hAnsi="GHEA Grapalat"/>
          <w:lang w:val="hy-AM"/>
        </w:rPr>
        <w:t xml:space="preserve"> պահանջների կատարումը ապահովելու նպատակով:</w:t>
      </w:r>
    </w:p>
    <w:p w:rsidR="00392E5E" w:rsidRPr="00766671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766671">
        <w:rPr>
          <w:rFonts w:ascii="GHEA Grapalat" w:hAnsi="GHEA Grapalat"/>
          <w:lang w:val="hy-AM"/>
        </w:rPr>
        <w:t xml:space="preserve"> Ելնելով վերոգրյալից` </w:t>
      </w:r>
      <w:r w:rsidR="00D53BC2" w:rsidRPr="00766671">
        <w:rPr>
          <w:rFonts w:ascii="GHEA Grapalat" w:hAnsi="GHEA Grapalat"/>
          <w:lang w:val="hy-AM"/>
        </w:rPr>
        <w:t>Տեղ</w:t>
      </w:r>
      <w:r w:rsidRPr="00766671">
        <w:rPr>
          <w:rFonts w:ascii="GHEA Grapalat" w:hAnsi="GHEA Grapalat"/>
          <w:lang w:val="hy-AM"/>
        </w:rPr>
        <w:t xml:space="preserve"> համայնքի ավագանու</w:t>
      </w:r>
      <w:r w:rsidR="00766671"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/>
          <w:lang w:val="hy-AM"/>
        </w:rPr>
        <w:t>քննարկման է ներկայացվում &lt;&lt;</w:t>
      </w:r>
      <w:r w:rsidR="00766671" w:rsidRPr="00766671">
        <w:rPr>
          <w:rFonts w:ascii="GHEA Grapalat" w:eastAsia="Calibri" w:hAnsi="GHEA Grapalat" w:cs="Times New Roman"/>
          <w:lang w:val="hy-AM"/>
        </w:rPr>
        <w:t xml:space="preserve">Հայաստանի Հանրապետության </w:t>
      </w:r>
      <w:r w:rsidR="00766671" w:rsidRPr="00766671">
        <w:rPr>
          <w:rFonts w:ascii="GHEA Grapalat" w:hAnsi="GHEA Grapalat"/>
          <w:lang w:val="hy-AM"/>
        </w:rPr>
        <w:t>Սյունիք</w:t>
      </w:r>
      <w:r w:rsidR="00766671" w:rsidRPr="00766671">
        <w:rPr>
          <w:rFonts w:ascii="GHEA Grapalat" w:eastAsia="Calibri" w:hAnsi="GHEA Grapalat" w:cs="Times New Roman"/>
          <w:lang w:val="hy-AM"/>
        </w:rPr>
        <w:t xml:space="preserve">ի մարզի </w:t>
      </w:r>
      <w:r w:rsidR="00766671" w:rsidRPr="00766671">
        <w:rPr>
          <w:rFonts w:ascii="GHEA Grapalat" w:hAnsi="GHEA Grapalat"/>
          <w:lang w:val="hy-AM"/>
        </w:rPr>
        <w:t>Տեղ</w:t>
      </w:r>
      <w:r w:rsidR="00766671" w:rsidRPr="00766671">
        <w:rPr>
          <w:rFonts w:ascii="GHEA Grapalat" w:eastAsia="Calibri" w:hAnsi="GHEA Grapalat" w:cs="Times New Roman"/>
          <w:lang w:val="hy-AM"/>
        </w:rPr>
        <w:t xml:space="preserve"> համայնքի</w:t>
      </w:r>
      <w:r w:rsidR="00766671" w:rsidRPr="00766671">
        <w:rPr>
          <w:rFonts w:ascii="GHEA Grapalat" w:hAnsi="GHEA Grapalat"/>
          <w:lang w:val="hy-AM"/>
        </w:rPr>
        <w:t xml:space="preserve"> </w:t>
      </w:r>
      <w:r w:rsidR="00766671" w:rsidRPr="00766671">
        <w:rPr>
          <w:rFonts w:ascii="GHEA Grapalat" w:hAnsi="GHEA Grapalat" w:cs="Sylfaen"/>
          <w:lang w:val="hy-AM"/>
        </w:rPr>
        <w:t>ավագանու</w:t>
      </w:r>
      <w:r w:rsidR="00766671" w:rsidRPr="00766671">
        <w:rPr>
          <w:rFonts w:ascii="GHEA Grapalat" w:hAnsi="GHEA Grapalat"/>
          <w:lang w:val="hy-AM"/>
        </w:rPr>
        <w:t xml:space="preserve"> </w:t>
      </w:r>
      <w:r w:rsidR="00766671" w:rsidRPr="00766671">
        <w:rPr>
          <w:rFonts w:ascii="GHEA Grapalat" w:hAnsi="GHEA Grapalat" w:cs="Sylfaen"/>
          <w:lang w:val="hy-AM"/>
        </w:rPr>
        <w:t>առաջին</w:t>
      </w:r>
      <w:r w:rsidR="00766671" w:rsidRPr="00766671">
        <w:rPr>
          <w:rFonts w:ascii="GHEA Grapalat" w:hAnsi="GHEA Grapalat"/>
          <w:lang w:val="hy-AM"/>
        </w:rPr>
        <w:t xml:space="preserve"> </w:t>
      </w:r>
      <w:r w:rsidR="00766671" w:rsidRPr="00766671">
        <w:rPr>
          <w:rFonts w:ascii="GHEA Grapalat" w:hAnsi="GHEA Grapalat" w:cs="Sylfaen"/>
          <w:lang w:val="hy-AM"/>
        </w:rPr>
        <w:t>նստաշրջանի</w:t>
      </w:r>
      <w:r w:rsidR="00766671" w:rsidRPr="00766671">
        <w:rPr>
          <w:rFonts w:ascii="GHEA Grapalat" w:hAnsi="GHEA Grapalat"/>
          <w:lang w:val="hy-AM"/>
        </w:rPr>
        <w:t xml:space="preserve"> </w:t>
      </w:r>
      <w:r w:rsidR="00766671" w:rsidRPr="00766671">
        <w:rPr>
          <w:rFonts w:ascii="GHEA Grapalat" w:hAnsi="GHEA Grapalat" w:cs="Sylfaen"/>
          <w:lang w:val="hy-AM"/>
        </w:rPr>
        <w:t>ժամանակավոր</w:t>
      </w:r>
      <w:r w:rsidR="00766671" w:rsidRPr="00766671">
        <w:rPr>
          <w:rFonts w:ascii="GHEA Grapalat" w:hAnsi="GHEA Grapalat"/>
          <w:lang w:val="hy-AM"/>
        </w:rPr>
        <w:t xml:space="preserve"> </w:t>
      </w:r>
      <w:r w:rsidR="00766671" w:rsidRPr="00766671">
        <w:rPr>
          <w:rFonts w:ascii="GHEA Grapalat" w:hAnsi="GHEA Grapalat" w:cs="Sylfaen"/>
          <w:lang w:val="hy-AM"/>
        </w:rPr>
        <w:t>հաշվի</w:t>
      </w:r>
      <w:r w:rsidR="00766671" w:rsidRPr="00766671">
        <w:rPr>
          <w:rFonts w:ascii="GHEA Grapalat" w:eastAsia="Calibri" w:hAnsi="GHEA Grapalat" w:cs="Times New Roman"/>
          <w:lang w:val="hy-AM"/>
        </w:rPr>
        <w:t xml:space="preserve"> հանձնաժողով ստեղծելու և հանձնաժողովի անհատական կազմը հաստատելու </w:t>
      </w:r>
      <w:r w:rsidRPr="00766671">
        <w:rPr>
          <w:rFonts w:ascii="GHEA Grapalat" w:hAnsi="GHEA Grapalat"/>
          <w:lang w:val="hy-AM"/>
        </w:rPr>
        <w:t>մասին&gt;&gt;</w:t>
      </w:r>
      <w:r w:rsidR="00766671" w:rsidRPr="00766671">
        <w:rPr>
          <w:rFonts w:ascii="GHEA Grapalat" w:hAnsi="GHEA Grapalat"/>
          <w:lang w:val="hy-AM"/>
        </w:rPr>
        <w:t xml:space="preserve"> </w:t>
      </w:r>
      <w:r w:rsidR="00D53BC2" w:rsidRPr="00766671">
        <w:rPr>
          <w:rFonts w:ascii="GHEA Grapalat" w:hAnsi="GHEA Grapalat"/>
          <w:lang w:val="hy-AM"/>
        </w:rPr>
        <w:t>Տեղ</w:t>
      </w:r>
      <w:r w:rsidRPr="00766671">
        <w:rPr>
          <w:rFonts w:ascii="GHEA Grapalat" w:hAnsi="GHEA Grapalat"/>
          <w:lang w:val="hy-AM"/>
        </w:rPr>
        <w:t xml:space="preserve"> համայնքի ավագանու որոշման նախագիծը:</w:t>
      </w:r>
      <w:r w:rsidRPr="00766671">
        <w:rPr>
          <w:rFonts w:ascii="GHEA Grapalat" w:hAnsi="GHEA Grapalat"/>
          <w:lang w:val="hy-AM"/>
        </w:rPr>
        <w:br/>
      </w:r>
    </w:p>
    <w:p w:rsidR="00392E5E" w:rsidRPr="00766671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766671">
        <w:rPr>
          <w:rFonts w:ascii="GHEA Grapalat" w:hAnsi="GHEA Grapalat"/>
          <w:b/>
          <w:lang w:val="hy-AM"/>
        </w:rPr>
        <w:t>ՏԵՂԵԿԱՆՔ</w:t>
      </w:r>
    </w:p>
    <w:p w:rsidR="00766671" w:rsidRPr="00766671" w:rsidRDefault="00D53BC2" w:rsidP="0076667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766671">
        <w:rPr>
          <w:rFonts w:ascii="GHEA Grapalat" w:hAnsi="GHEA Grapalat"/>
          <w:b/>
          <w:lang w:val="hy-AM"/>
        </w:rPr>
        <w:t>&lt;&lt;</w:t>
      </w:r>
      <w:r w:rsidRPr="00766671">
        <w:rPr>
          <w:rFonts w:ascii="GHEA Grapalat" w:hAnsi="GHEA Grapalat" w:cs="Sylfaen"/>
          <w:b/>
          <w:lang w:val="hy-AM"/>
        </w:rPr>
        <w:t xml:space="preserve"> </w:t>
      </w:r>
      <w:r w:rsidR="00766671" w:rsidRPr="00766671">
        <w:rPr>
          <w:rFonts w:ascii="GHEA Grapalat" w:hAnsi="GHEA Grapalat" w:cs="Sylfaen"/>
          <w:b/>
          <w:lang w:val="hy-AM"/>
        </w:rPr>
        <w:t xml:space="preserve">ՀԱՅԱՍՏԱՆԻ ՀԱՆՐԱՊԵՏՈՒԹՅԱՆ ՍՅՈՒՆԻՔԻ ՄԱՐԶԻ ՏԵՂ </w:t>
      </w:r>
      <w:r w:rsidR="00766671" w:rsidRPr="00766671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392E5E" w:rsidRPr="00766671" w:rsidRDefault="00766671" w:rsidP="00766671">
      <w:pPr>
        <w:pStyle w:val="a3"/>
        <w:jc w:val="center"/>
        <w:rPr>
          <w:rFonts w:ascii="GHEA Grapalat" w:eastAsia="Calibri" w:hAnsi="GHEA Grapalat" w:cs="Times New Roman"/>
          <w:b/>
          <w:lang w:val="hy-AM"/>
        </w:rPr>
      </w:pPr>
      <w:r w:rsidRPr="00766671">
        <w:rPr>
          <w:rFonts w:ascii="GHEA Grapalat" w:eastAsia="Calibri" w:hAnsi="GHEA Grapalat" w:cs="Times New Roman"/>
          <w:b/>
          <w:lang w:val="hy-AM"/>
        </w:rPr>
        <w:t>ԱՎԱԳԱՆՈՒ ԺԱՄԱՆԱԿԱՎՈՐ ՀԱՇՎԻՉ ՀԱՆՁՆԱԺՈՂՈՎ ՍՏԵՂԾԵԼՈՒ ԵՎ ՀԱՆՁՆԱԺՈՂՈՎԻ ԱՆՀԱՏԱԿԱՆ ԿԱԶՄԸ ՀԱՍՏԱՏԵԼՈՒ ՄԱՍԻՆ</w:t>
      </w:r>
      <w:r w:rsidR="00D53BC2" w:rsidRPr="00766671">
        <w:rPr>
          <w:rFonts w:ascii="GHEA Grapalat" w:hAnsi="GHEA Grapalat"/>
          <w:b/>
          <w:lang w:val="hy-AM"/>
        </w:rPr>
        <w:t xml:space="preserve">&gt;&gt; ՏԵՂ ՀԱՄԱՅՆՔԻ ԱՎԱԳԱՆՈՒ ՈՐՈՇՄԱՆ ՆԱԽԱԳԾԻ </w:t>
      </w:r>
      <w:r w:rsidR="00392E5E" w:rsidRPr="00766671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766671" w:rsidRDefault="00766671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766671">
        <w:rPr>
          <w:rFonts w:ascii="GHEA Grapalat" w:hAnsi="GHEA Grapalat"/>
          <w:lang w:val="hy-AM"/>
        </w:rPr>
        <w:t>&lt;&lt;</w:t>
      </w:r>
      <w:r w:rsidRPr="00766671">
        <w:rPr>
          <w:rFonts w:ascii="GHEA Grapalat" w:eastAsia="Calibri" w:hAnsi="GHEA Grapalat" w:cs="Times New Roman"/>
          <w:lang w:val="hy-AM"/>
        </w:rPr>
        <w:t xml:space="preserve">Հայաստանի Հանրապետության </w:t>
      </w:r>
      <w:r w:rsidRPr="00766671">
        <w:rPr>
          <w:rFonts w:ascii="GHEA Grapalat" w:hAnsi="GHEA Grapalat"/>
          <w:lang w:val="hy-AM"/>
        </w:rPr>
        <w:t>Սյունիք</w:t>
      </w:r>
      <w:r w:rsidRPr="00766671">
        <w:rPr>
          <w:rFonts w:ascii="GHEA Grapalat" w:eastAsia="Calibri" w:hAnsi="GHEA Grapalat" w:cs="Times New Roman"/>
          <w:lang w:val="hy-AM"/>
        </w:rPr>
        <w:t xml:space="preserve">ի մարզի </w:t>
      </w:r>
      <w:r w:rsidRPr="00766671">
        <w:rPr>
          <w:rFonts w:ascii="GHEA Grapalat" w:hAnsi="GHEA Grapalat"/>
          <w:lang w:val="hy-AM"/>
        </w:rPr>
        <w:t>Տեղ</w:t>
      </w:r>
      <w:r w:rsidRPr="00766671">
        <w:rPr>
          <w:rFonts w:ascii="GHEA Grapalat" w:eastAsia="Calibri" w:hAnsi="GHEA Grapalat" w:cs="Times New Roman"/>
          <w:lang w:val="hy-AM"/>
        </w:rPr>
        <w:t xml:space="preserve"> համայնքի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ավագանու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առաջին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նստաշրջանի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ժամանակավոր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հաշվի</w:t>
      </w:r>
      <w:r w:rsidRPr="00766671">
        <w:rPr>
          <w:rFonts w:ascii="GHEA Grapalat" w:eastAsia="Calibri" w:hAnsi="GHEA Grapalat" w:cs="Times New Roman"/>
          <w:lang w:val="hy-AM"/>
        </w:rPr>
        <w:t xml:space="preserve"> հանձնաժողով ստեղծելու և հանձնաժողովի անհատական կազմը հաստատելու </w:t>
      </w:r>
      <w:r w:rsidRPr="00766671">
        <w:rPr>
          <w:rFonts w:ascii="GHEA Grapalat" w:hAnsi="GHEA Grapalat"/>
          <w:lang w:val="hy-AM"/>
        </w:rPr>
        <w:t xml:space="preserve">մասին&gt;&gt; </w:t>
      </w:r>
      <w:r w:rsidR="00392E5E" w:rsidRPr="00766671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766671">
        <w:rPr>
          <w:rFonts w:ascii="GHEA Grapalat" w:hAnsi="GHEA Grapalat"/>
          <w:lang w:val="hy-AM"/>
        </w:rPr>
        <w:t>իրավակ</w:t>
      </w:r>
      <w:r w:rsidR="00392E5E" w:rsidRPr="00766671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766671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766671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766671">
        <w:rPr>
          <w:rFonts w:ascii="GHEA Grapalat" w:hAnsi="GHEA Grapalat"/>
          <w:b/>
          <w:lang w:val="hy-AM"/>
        </w:rPr>
        <w:t>ՏԵՂԵԿԱՆՔ</w:t>
      </w:r>
    </w:p>
    <w:p w:rsidR="00766671" w:rsidRPr="00766671" w:rsidRDefault="00D53BC2" w:rsidP="00766671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766671">
        <w:rPr>
          <w:rFonts w:ascii="GHEA Grapalat" w:hAnsi="GHEA Grapalat"/>
          <w:b/>
          <w:lang w:val="hy-AM"/>
        </w:rPr>
        <w:t>&lt;&lt;</w:t>
      </w:r>
      <w:r w:rsidRPr="00766671">
        <w:rPr>
          <w:rFonts w:ascii="GHEA Grapalat" w:hAnsi="GHEA Grapalat" w:cs="Sylfaen"/>
          <w:b/>
          <w:lang w:val="hy-AM"/>
        </w:rPr>
        <w:t xml:space="preserve"> </w:t>
      </w:r>
      <w:r w:rsidR="00766671" w:rsidRPr="00766671">
        <w:rPr>
          <w:rFonts w:ascii="GHEA Grapalat" w:hAnsi="GHEA Grapalat" w:cs="Sylfaen"/>
          <w:b/>
          <w:lang w:val="hy-AM"/>
        </w:rPr>
        <w:t xml:space="preserve">ՀԱՅԱՍՏԱՆԻ ՀԱՆՐԱՊԵՏՈՒԹՅԱՆ ՍՅՈՒՆԻՔԻ ՄԱՐԶԻ ՏԵՂ </w:t>
      </w:r>
      <w:r w:rsidR="00766671" w:rsidRPr="00766671">
        <w:rPr>
          <w:rFonts w:ascii="GHEA Grapalat" w:eastAsia="Calibri" w:hAnsi="GHEA Grapalat" w:cs="Times New Roman"/>
          <w:b/>
          <w:lang w:val="hy-AM"/>
        </w:rPr>
        <w:t xml:space="preserve">ՀԱՄԱՅՆՔԻ </w:t>
      </w:r>
    </w:p>
    <w:p w:rsidR="00965B0B" w:rsidRPr="00766671" w:rsidRDefault="00766671" w:rsidP="00766671">
      <w:pPr>
        <w:pStyle w:val="a3"/>
        <w:jc w:val="center"/>
        <w:rPr>
          <w:rFonts w:ascii="GHEA Grapalat" w:eastAsia="Calibri" w:hAnsi="GHEA Grapalat" w:cs="Times New Roman"/>
          <w:b/>
          <w:lang w:val="hy-AM"/>
        </w:rPr>
      </w:pPr>
      <w:r w:rsidRPr="00766671">
        <w:rPr>
          <w:rFonts w:ascii="GHEA Grapalat" w:eastAsia="Calibri" w:hAnsi="GHEA Grapalat" w:cs="Times New Roman"/>
          <w:b/>
          <w:lang w:val="hy-AM"/>
        </w:rPr>
        <w:t>ԱՎԱԳԱՆՈՒ ԺԱՄԱՆԱԿԱՎՈՐ ՀԱՇՎԻՉ ՀԱՆՁՆԱԺՈՂՈՎ ՍՏԵՂԾԵԼՈՒ ԵՎ ՀԱՆՁՆԱԺՈՂՈՎԻ ԱՆՀԱՏԱԿԱՆ ԿԱԶՄԸ ՀԱՍՏԱՏԵԼՈՒ ՄԱՍԻՆ</w:t>
      </w:r>
      <w:r w:rsidR="00D53BC2" w:rsidRPr="00766671">
        <w:rPr>
          <w:rFonts w:ascii="GHEA Grapalat" w:hAnsi="GHEA Grapalat"/>
          <w:b/>
          <w:lang w:val="hy-AM"/>
        </w:rPr>
        <w:t xml:space="preserve">&gt;&gt; ՏԵՂ ՀԱՄԱՅՆՔԻ ԱՎԱԳԱՆՈՒ ՈՐՈՇՄԱՆ ՆԱԽԱԳԾԻ </w:t>
      </w:r>
      <w:r w:rsidR="00392E5E" w:rsidRPr="00766671">
        <w:rPr>
          <w:rFonts w:ascii="GHEA Grapalat" w:hAnsi="GHEA Grapalat"/>
          <w:b/>
          <w:lang w:val="hy-AM"/>
        </w:rPr>
        <w:t xml:space="preserve">ԸՆԴՈՒՆՄԱՆ ԱՌՆՉՈՒԹՅԱՄԲ </w:t>
      </w:r>
      <w:r w:rsidR="00D53BC2" w:rsidRPr="00766671">
        <w:rPr>
          <w:rFonts w:ascii="GHEA Grapalat" w:hAnsi="GHEA Grapalat"/>
          <w:b/>
          <w:lang w:val="hy-AM"/>
        </w:rPr>
        <w:t>ՏԵՂ</w:t>
      </w:r>
      <w:r w:rsidR="00392E5E" w:rsidRPr="00766671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392E5E" w:rsidRPr="00766671" w:rsidRDefault="00392E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lang w:val="hy-AM"/>
        </w:rPr>
      </w:pPr>
    </w:p>
    <w:p w:rsidR="00153DD9" w:rsidRDefault="00766671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en-US"/>
        </w:rPr>
      </w:pPr>
      <w:r w:rsidRPr="00766671">
        <w:rPr>
          <w:rFonts w:ascii="GHEA Grapalat" w:hAnsi="GHEA Grapalat"/>
          <w:lang w:val="hy-AM"/>
        </w:rPr>
        <w:t>&lt;&lt;</w:t>
      </w:r>
      <w:r w:rsidRPr="00766671">
        <w:rPr>
          <w:rFonts w:ascii="GHEA Grapalat" w:eastAsia="Calibri" w:hAnsi="GHEA Grapalat" w:cs="Times New Roman"/>
          <w:lang w:val="hy-AM"/>
        </w:rPr>
        <w:t xml:space="preserve">Հայաստանի Հանրապետության </w:t>
      </w:r>
      <w:r w:rsidRPr="00766671">
        <w:rPr>
          <w:rFonts w:ascii="GHEA Grapalat" w:hAnsi="GHEA Grapalat"/>
          <w:lang w:val="hy-AM"/>
        </w:rPr>
        <w:t>Սյունիք</w:t>
      </w:r>
      <w:r w:rsidRPr="00766671">
        <w:rPr>
          <w:rFonts w:ascii="GHEA Grapalat" w:eastAsia="Calibri" w:hAnsi="GHEA Grapalat" w:cs="Times New Roman"/>
          <w:lang w:val="hy-AM"/>
        </w:rPr>
        <w:t xml:space="preserve">ի մարզի </w:t>
      </w:r>
      <w:r w:rsidRPr="00766671">
        <w:rPr>
          <w:rFonts w:ascii="GHEA Grapalat" w:hAnsi="GHEA Grapalat"/>
          <w:lang w:val="hy-AM"/>
        </w:rPr>
        <w:t>Տեղ</w:t>
      </w:r>
      <w:r w:rsidRPr="00766671">
        <w:rPr>
          <w:rFonts w:ascii="GHEA Grapalat" w:eastAsia="Calibri" w:hAnsi="GHEA Grapalat" w:cs="Times New Roman"/>
          <w:lang w:val="hy-AM"/>
        </w:rPr>
        <w:t xml:space="preserve"> համայնքի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ավագանու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առաջին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նստաշրջանի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ժամանակավոր</w:t>
      </w:r>
      <w:r w:rsidRPr="00766671">
        <w:rPr>
          <w:rFonts w:ascii="GHEA Grapalat" w:hAnsi="GHEA Grapalat"/>
          <w:lang w:val="hy-AM"/>
        </w:rPr>
        <w:t xml:space="preserve"> </w:t>
      </w:r>
      <w:r w:rsidRPr="00766671">
        <w:rPr>
          <w:rFonts w:ascii="GHEA Grapalat" w:hAnsi="GHEA Grapalat" w:cs="Sylfaen"/>
          <w:lang w:val="hy-AM"/>
        </w:rPr>
        <w:t>հաշվի</w:t>
      </w:r>
      <w:r w:rsidRPr="00766671">
        <w:rPr>
          <w:rFonts w:ascii="GHEA Grapalat" w:eastAsia="Calibri" w:hAnsi="GHEA Grapalat" w:cs="Times New Roman"/>
          <w:lang w:val="hy-AM"/>
        </w:rPr>
        <w:t xml:space="preserve"> հանձնաժողով ստեղծելու և հանձնաժողովի անհատական կազմը հաստատելու </w:t>
      </w:r>
      <w:r w:rsidRPr="00766671">
        <w:rPr>
          <w:rFonts w:ascii="GHEA Grapalat" w:hAnsi="GHEA Grapalat"/>
          <w:lang w:val="hy-AM"/>
        </w:rPr>
        <w:t xml:space="preserve">մասին&gt;&gt; </w:t>
      </w:r>
      <w:r w:rsidR="00965B0B" w:rsidRPr="00766671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  <w:r w:rsidRPr="00766671">
        <w:rPr>
          <w:rFonts w:ascii="GHEA Grapalat" w:hAnsi="GHEA Grapalat"/>
          <w:lang w:val="hy-AM"/>
        </w:rPr>
        <w:t xml:space="preserve"> </w:t>
      </w:r>
    </w:p>
    <w:p w:rsidR="00766671" w:rsidRPr="00766671" w:rsidRDefault="00766671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en-US"/>
        </w:rPr>
      </w:pPr>
    </w:p>
    <w:p w:rsidR="00DB3944" w:rsidRPr="00766671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766671">
        <w:rPr>
          <w:rFonts w:ascii="GHEA Grapalat" w:hAnsi="GHEA Grapalat" w:cs="Sylfaen"/>
          <w:b/>
        </w:rPr>
        <w:t>ՀԱՄԱՅՆՔԻ</w:t>
      </w:r>
      <w:r w:rsidR="00766671">
        <w:rPr>
          <w:rFonts w:ascii="GHEA Grapalat" w:hAnsi="GHEA Grapalat" w:cs="Sylfaen"/>
          <w:b/>
          <w:lang w:val="en-US"/>
        </w:rPr>
        <w:t xml:space="preserve"> </w:t>
      </w:r>
      <w:r w:rsidRPr="00766671">
        <w:rPr>
          <w:rFonts w:ascii="GHEA Grapalat" w:hAnsi="GHEA Grapalat" w:cs="Sylfaen"/>
          <w:b/>
        </w:rPr>
        <w:t>ՂԵԿԱՎԱՐ</w:t>
      </w:r>
      <w:r w:rsidR="00766671">
        <w:rPr>
          <w:rFonts w:ascii="GHEA Grapalat" w:hAnsi="GHEA Grapalat" w:cs="Sylfaen"/>
          <w:b/>
          <w:lang w:val="en-US"/>
        </w:rPr>
        <w:t xml:space="preserve">                              </w:t>
      </w:r>
      <w:r w:rsidR="00D53BC2" w:rsidRPr="00766671">
        <w:rPr>
          <w:rFonts w:ascii="GHEA Grapalat" w:hAnsi="GHEA Grapalat" w:cs="Sylfaen"/>
          <w:b/>
        </w:rPr>
        <w:t>ԴԱՎԻԹ ՂՈՒԼՈՒՆՑ</w:t>
      </w:r>
    </w:p>
    <w:sectPr w:rsidR="00DB3944" w:rsidRPr="00766671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392E5E"/>
    <w:rsid w:val="007167AD"/>
    <w:rsid w:val="00766671"/>
    <w:rsid w:val="00965B0B"/>
    <w:rsid w:val="009B3982"/>
    <w:rsid w:val="00D53BC2"/>
    <w:rsid w:val="00DB3944"/>
    <w:rsid w:val="00F71B92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6</cp:revision>
  <cp:lastPrinted>2017-07-19T05:43:00Z</cp:lastPrinted>
  <dcterms:created xsi:type="dcterms:W3CDTF">2017-07-18T11:33:00Z</dcterms:created>
  <dcterms:modified xsi:type="dcterms:W3CDTF">2021-11-13T15:09:00Z</dcterms:modified>
</cp:coreProperties>
</file>