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9592B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79592B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A650E8" w:rsidRPr="0079592B" w:rsidRDefault="00A650E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Pr="0079592B" w:rsidRDefault="00053CA8" w:rsidP="00053CA8">
      <w:pPr>
        <w:jc w:val="both"/>
        <w:rPr>
          <w:rFonts w:ascii="GHEA Grapalat" w:hAnsi="GHEA Grapalat" w:cs="Sylfaen"/>
          <w:lang w:val="hy-AM" w:eastAsia="en-US"/>
        </w:rPr>
      </w:pPr>
      <w:r w:rsidRPr="0079592B">
        <w:rPr>
          <w:rFonts w:ascii="GHEA Grapalat" w:hAnsi="GHEA Grapalat" w:cs="Sylfaen"/>
          <w:b/>
          <w:lang w:val="hy-AM" w:eastAsia="en-US"/>
        </w:rPr>
        <w:t>«</w:t>
      </w:r>
      <w:r w:rsidR="009519D0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Pr="0079592B">
        <w:rPr>
          <w:rFonts w:ascii="GHEA Grapalat" w:hAnsi="GHEA Grapalat" w:cs="Sylfaen"/>
          <w:b/>
          <w:bCs/>
          <w:lang w:val="hy-AM" w:eastAsia="en-US"/>
        </w:rPr>
        <w:t>համայնք</w:t>
      </w:r>
      <w:r w:rsidR="009519D0" w:rsidRPr="0079592B">
        <w:rPr>
          <w:rFonts w:ascii="GHEA Grapalat" w:hAnsi="GHEA Grapalat" w:cs="Sylfaen"/>
          <w:b/>
          <w:bCs/>
          <w:lang w:val="hy-AM" w:eastAsia="en-US"/>
        </w:rPr>
        <w:t>ի կոմունալ սպասարկում և բարեկարգում</w:t>
      </w:r>
      <w:r w:rsidRPr="0079592B">
        <w:rPr>
          <w:rFonts w:ascii="GHEA Grapalat" w:hAnsi="GHEA Grapalat" w:cs="Sylfaen"/>
          <w:b/>
          <w:lang w:val="hy-AM" w:eastAsia="en-US"/>
        </w:rPr>
        <w:t>»</w:t>
      </w:r>
      <w:r w:rsidR="009519D0" w:rsidRPr="0079592B">
        <w:rPr>
          <w:rFonts w:ascii="GHEA Grapalat" w:hAnsi="GHEA Grapalat" w:cs="Sylfaen"/>
          <w:b/>
          <w:lang w:val="hy-AM" w:eastAsia="en-US"/>
        </w:rPr>
        <w:t xml:space="preserve"> ՀՈԱԿ</w:t>
      </w:r>
      <w:r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79592B">
        <w:rPr>
          <w:rFonts w:ascii="GHEA Grapalat" w:hAnsi="GHEA Grapalat" w:cs="Sylfaen"/>
          <w:b/>
          <w:lang w:val="hy-AM" w:eastAsia="en-US"/>
        </w:rPr>
        <w:t>Վառելիք</w:t>
      </w:r>
      <w:r w:rsidRPr="0079592B">
        <w:rPr>
          <w:rFonts w:ascii="GHEA Grapalat" w:hAnsi="GHEA Grapalat" w:cs="Sylfaen"/>
          <w:lang w:val="hy-AM" w:eastAsia="en-US"/>
        </w:rPr>
        <w:t>»-ի</w:t>
      </w:r>
      <w:r w:rsidRPr="0079592B">
        <w:rPr>
          <w:rFonts w:ascii="GHEA Grapalat" w:hAnsi="GHEA Grapalat"/>
          <w:bCs/>
          <w:lang w:val="hy-AM"/>
        </w:rPr>
        <w:t xml:space="preserve"> ձեռքբերման</w:t>
      </w:r>
    </w:p>
    <w:p w:rsidR="00053CA8" w:rsidRPr="0079592B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79592B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79592B" w:rsidRDefault="00053CA8" w:rsidP="00053CA8">
      <w:pPr>
        <w:jc w:val="both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  Գնման առարկա են հանդիսանում, </w:t>
      </w:r>
      <w:r w:rsidRPr="0079592B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6A7D62" w:rsidRPr="0079592B">
        <w:rPr>
          <w:rFonts w:ascii="GHEA Grapalat" w:hAnsi="GHEA Grapalat" w:cs="Sylfaen"/>
          <w:b/>
          <w:lang w:val="hy-AM" w:eastAsia="en-US"/>
        </w:rPr>
        <w:t>«</w:t>
      </w:r>
      <w:r w:rsidR="006A7D62" w:rsidRPr="0079592B">
        <w:rPr>
          <w:rFonts w:ascii="GHEA Grapalat" w:hAnsi="GHEA Grapalat" w:cs="Sylfaen"/>
          <w:b/>
          <w:bCs/>
          <w:lang w:val="hy-AM" w:eastAsia="en-US"/>
        </w:rPr>
        <w:t>Տեղ</w:t>
      </w:r>
      <w:r w:rsidR="006A7D62" w:rsidRPr="0079592B">
        <w:rPr>
          <w:rFonts w:ascii="GHEA Grapalat" w:hAnsi="GHEA Grapalat"/>
          <w:b/>
          <w:bCs/>
          <w:lang w:val="hy-AM" w:eastAsia="en-US"/>
        </w:rPr>
        <w:t xml:space="preserve"> </w:t>
      </w:r>
      <w:r w:rsidR="006A7D62" w:rsidRPr="0079592B">
        <w:rPr>
          <w:rFonts w:ascii="GHEA Grapalat" w:hAnsi="GHEA Grapalat" w:cs="Sylfaen"/>
          <w:b/>
          <w:bCs/>
          <w:lang w:val="hy-AM" w:eastAsia="en-US"/>
        </w:rPr>
        <w:t>համայնքի կոմունալ սպասարկում և բարեկարգում</w:t>
      </w:r>
      <w:r w:rsidR="006A7D62" w:rsidRPr="0079592B">
        <w:rPr>
          <w:rFonts w:ascii="GHEA Grapalat" w:hAnsi="GHEA Grapalat" w:cs="Sylfaen"/>
          <w:b/>
          <w:lang w:val="hy-AM" w:eastAsia="en-US"/>
        </w:rPr>
        <w:t>» ՀՈԱԿ</w:t>
      </w:r>
      <w:r w:rsidRPr="0079592B">
        <w:rPr>
          <w:rFonts w:ascii="GHEA Grapalat" w:hAnsi="GHEA Grapalat" w:cs="Sylfaen"/>
          <w:lang w:val="hy-AM" w:eastAsia="en-US"/>
        </w:rPr>
        <w:t>-ի կարիքների համար  «</w:t>
      </w:r>
      <w:r w:rsidR="00B50635" w:rsidRPr="0079592B">
        <w:rPr>
          <w:rFonts w:ascii="GHEA Grapalat" w:hAnsi="GHEA Grapalat" w:cs="Sylfaen"/>
          <w:b/>
          <w:lang w:val="hy-AM" w:eastAsia="en-US"/>
        </w:rPr>
        <w:t>Վառելիք</w:t>
      </w:r>
      <w:r w:rsidRPr="0079592B">
        <w:rPr>
          <w:rFonts w:ascii="GHEA Grapalat" w:hAnsi="GHEA Grapalat" w:cs="Sylfaen"/>
          <w:lang w:val="hy-AM" w:eastAsia="en-US"/>
        </w:rPr>
        <w:t>»-ի</w:t>
      </w:r>
      <w:r w:rsidR="00422759" w:rsidRPr="0079592B">
        <w:rPr>
          <w:rFonts w:ascii="GHEA Grapalat" w:hAnsi="GHEA Grapalat" w:cs="Sylfaen"/>
          <w:lang w:val="hy-AM" w:eastAsia="en-US"/>
        </w:rPr>
        <w:t xml:space="preserve"> ձեռքբերումը</w:t>
      </w:r>
      <w:r w:rsidRPr="0079592B">
        <w:rPr>
          <w:rFonts w:ascii="GHEA Grapalat" w:hAnsi="GHEA Grapalat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10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80"/>
        <w:gridCol w:w="5960"/>
      </w:tblGrid>
      <w:tr w:rsidR="0079592B" w:rsidRPr="0079592B" w:rsidTr="007114EB">
        <w:trPr>
          <w:trHeight w:val="52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79592B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79592B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79592B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79592B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79592B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79592B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6A04E4" w:rsidRPr="0079592B" w:rsidTr="006A04E4">
        <w:trPr>
          <w:trHeight w:val="1048"/>
        </w:trPr>
        <w:tc>
          <w:tcPr>
            <w:tcW w:w="1885" w:type="dxa"/>
            <w:vAlign w:val="center"/>
          </w:tcPr>
          <w:p w:rsidR="006A04E4" w:rsidRPr="006A04E4" w:rsidRDefault="006A04E4" w:rsidP="006A04E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A04E4">
              <w:rPr>
                <w:rFonts w:ascii="GHEA Grapalat" w:hAnsi="GHEA Grapalat"/>
                <w:b/>
                <w:sz w:val="20"/>
                <w:lang w:val="hy-AM"/>
              </w:rPr>
              <w:t>«</w:t>
            </w:r>
            <w:proofErr w:type="spellStart"/>
            <w:r w:rsidRPr="006A04E4">
              <w:rPr>
                <w:rFonts w:ascii="GHEA Grapalat" w:hAnsi="GHEA Grapalat"/>
                <w:b/>
                <w:sz w:val="20"/>
              </w:rPr>
              <w:t>Բենզին</w:t>
            </w:r>
            <w:proofErr w:type="spellEnd"/>
            <w:r w:rsidRPr="006A04E4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6A04E4">
              <w:rPr>
                <w:rFonts w:ascii="GHEA Grapalat" w:hAnsi="GHEA Grapalat"/>
                <w:b/>
                <w:sz w:val="20"/>
              </w:rPr>
              <w:t>ռեգուլյար</w:t>
            </w:r>
            <w:proofErr w:type="spellEnd"/>
            <w:r w:rsidRPr="006A04E4">
              <w:rPr>
                <w:rFonts w:ascii="GHEA Grapalat" w:hAnsi="GHEA Grapalat"/>
                <w:b/>
                <w:sz w:val="20"/>
                <w:lang w:val="hy-AM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E4" w:rsidRPr="006A04E4" w:rsidRDefault="006A04E4" w:rsidP="006A04E4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9592B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E4" w:rsidRPr="006A04E4" w:rsidRDefault="006A04E4" w:rsidP="006A04E4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200</w:t>
            </w:r>
            <w:bookmarkStart w:id="0" w:name="_GoBack"/>
            <w:bookmarkEnd w:id="0"/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:rsidR="006A04E4" w:rsidRPr="006865A7" w:rsidRDefault="006A04E4" w:rsidP="006A04E4">
            <w:pPr>
              <w:jc w:val="both"/>
              <w:rPr>
                <w:rFonts w:ascii="GHEA Grapalat" w:hAnsi="GHEA Grapalat"/>
                <w:sz w:val="16"/>
                <w:lang w:val="hy-AM"/>
              </w:rPr>
            </w:pPr>
            <w:r w:rsidRPr="006865A7">
              <w:rPr>
                <w:rFonts w:ascii="GHEA Grapalat" w:hAnsi="GHEA Grapalat"/>
                <w:sz w:val="16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</w:t>
            </w:r>
            <w:r w:rsidRPr="00BE2113">
              <w:rPr>
                <w:rFonts w:ascii="GHEA Grapalat" w:hAnsi="GHEA Grapalat"/>
                <w:sz w:val="16"/>
                <w:lang w:val="hy-AM"/>
              </w:rPr>
              <w:t>ից</w:t>
            </w:r>
            <w:r w:rsidRPr="006865A7">
              <w:rPr>
                <w:rFonts w:ascii="GHEA Grapalat" w:hAnsi="GHEA Grapalat"/>
                <w:sz w:val="16"/>
                <w:lang w:val="hy-AM"/>
              </w:rPr>
              <w:t xml:space="preserve"> ոչ ավելի, խտությունը` 15</w:t>
            </w:r>
            <w:r w:rsidRPr="006865A7">
              <w:rPr>
                <w:rFonts w:ascii="GHEA Grapalat" w:hAnsi="GHEA Grapalat"/>
                <w:sz w:val="16"/>
                <w:vertAlign w:val="superscript"/>
                <w:lang w:val="hy-AM"/>
              </w:rPr>
              <w:t>Օ</w:t>
            </w:r>
            <w:r w:rsidRPr="006865A7">
              <w:rPr>
                <w:rFonts w:ascii="GHEA Grapalat" w:hAnsi="GHEA Grapalat"/>
                <w:sz w:val="16"/>
                <w:lang w:val="hy-AM"/>
              </w:rPr>
              <w:t xml:space="preserve"> C ջերմաստիճանում 720-ից մինչև 775 կգ /մ3,</w:t>
            </w:r>
            <w:r w:rsidRPr="00BE2113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6865A7">
              <w:rPr>
                <w:rFonts w:ascii="GHEA Grapalat" w:hAnsi="GHEA Grapalat"/>
                <w:sz w:val="16"/>
                <w:lang w:val="hy-AM"/>
              </w:rPr>
              <w:t>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</w:t>
            </w:r>
            <w:r w:rsidRPr="00BE2113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6865A7">
              <w:rPr>
                <w:rFonts w:ascii="GHEA Grapalat" w:hAnsi="GHEA Grapalat"/>
                <w:sz w:val="16"/>
                <w:lang w:val="hy-AM"/>
              </w:rPr>
              <w:t>ըստ ՀՀ կառավարության 2004թ նոյեմբերի 11-ի N 1592-Ն որոշմամբ հաստատված</w:t>
            </w:r>
            <w:r w:rsidRPr="00BE2113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6865A7">
              <w:rPr>
                <w:rFonts w:ascii="GHEA Grapalat" w:hAnsi="GHEA Grapalat"/>
                <w:sz w:val="16"/>
                <w:lang w:val="hy-AM"/>
              </w:rPr>
              <w:t>&lt;&lt;Ներքին այրման շարժիչային վառելիքների տեխնիկական կանոնակարգի</w:t>
            </w:r>
            <w:r w:rsidRPr="00BE2113">
              <w:rPr>
                <w:rFonts w:ascii="GHEA Grapalat" w:hAnsi="GHEA Grapalat"/>
                <w:sz w:val="16"/>
                <w:lang w:val="hy-AM"/>
              </w:rPr>
              <w:t>&gt;&gt;</w:t>
            </w:r>
            <w:r w:rsidRPr="006865A7">
              <w:rPr>
                <w:rFonts w:ascii="GHEA Grapalat" w:hAnsi="GHEA Grapalat"/>
                <w:sz w:val="16"/>
                <w:lang w:val="hy-AM"/>
              </w:rPr>
              <w:t>:</w:t>
            </w:r>
          </w:p>
        </w:tc>
      </w:tr>
      <w:tr w:rsidR="00ED584E" w:rsidRPr="0079592B" w:rsidTr="00ED584E">
        <w:trPr>
          <w:trHeight w:val="1048"/>
        </w:trPr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584E" w:rsidRPr="0079592B" w:rsidRDefault="00ED584E" w:rsidP="00ED584E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79592B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79592B">
              <w:rPr>
                <w:rFonts w:ascii="GHEA Grapalat" w:hAnsi="GHEA Grapalat" w:cs="Sylfaen"/>
                <w:lang w:val="hy-AM" w:eastAsia="en-US"/>
              </w:rPr>
              <w:t>«</w:t>
            </w:r>
            <w:r w:rsidRPr="0079592B">
              <w:rPr>
                <w:rFonts w:ascii="GHEA Grapalat" w:hAnsi="GHEA Grapalat" w:cs="Sylfaen"/>
                <w:b/>
                <w:lang w:val="hy-AM" w:eastAsia="en-US"/>
              </w:rPr>
              <w:t>Դիզելային վառելիք</w:t>
            </w:r>
            <w:r w:rsidRPr="0079592B">
              <w:rPr>
                <w:rFonts w:ascii="GHEA Grapalat" w:hAnsi="GHEA Grapalat" w:cs="Sylfaen"/>
                <w:lang w:val="hy-AM" w:eastAsia="en-US"/>
              </w:rPr>
              <w:t>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84E" w:rsidRPr="0079592B" w:rsidRDefault="00ED584E" w:rsidP="00ED584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79592B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84E" w:rsidRPr="0079592B" w:rsidRDefault="00ED584E" w:rsidP="00ED584E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</w:rPr>
              <w:t>5000</w:t>
            </w:r>
          </w:p>
        </w:tc>
        <w:tc>
          <w:tcPr>
            <w:tcW w:w="5960" w:type="dxa"/>
            <w:tcBorders>
              <w:top w:val="single" w:sz="4" w:space="0" w:color="auto"/>
            </w:tcBorders>
            <w:vAlign w:val="center"/>
          </w:tcPr>
          <w:p w:rsidR="00ED584E" w:rsidRPr="006865A7" w:rsidRDefault="00ED584E" w:rsidP="00ED584E">
            <w:pPr>
              <w:spacing w:after="240"/>
              <w:jc w:val="both"/>
              <w:rPr>
                <w:rFonts w:ascii="GHEA Grapalat" w:hAnsi="GHEA Grapalat"/>
                <w:sz w:val="16"/>
                <w:szCs w:val="20"/>
                <w:lang w:val="hy-AM"/>
              </w:rPr>
            </w:pP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>Ցետանային թիվը 51-ից ոչ պակաս, ցետանային ցուցիչը 46-ից ոչ պակաս, խտությունը 15</w:t>
            </w:r>
            <w:r w:rsidRPr="006865A7">
              <w:rPr>
                <w:rFonts w:ascii="GHEA Grapalat" w:hAnsi="GHEA Grapalat"/>
                <w:sz w:val="16"/>
                <w:szCs w:val="20"/>
                <w:vertAlign w:val="superscript"/>
                <w:lang w:val="hy-AM"/>
              </w:rPr>
              <w:t>0</w:t>
            </w: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>C ջերմաստիճանում 820-ից մինչև 845 կգ/մ3, ծծմբի պարունակությունը 350մգ/կգ-ից ոչ ավելի, բռնկման ջերմաստիճանը 550</w:t>
            </w:r>
            <w:r w:rsidRPr="006865A7">
              <w:rPr>
                <w:rFonts w:ascii="GHEA Grapalat" w:hAnsi="GHEA Grapalat"/>
                <w:sz w:val="16"/>
                <w:szCs w:val="20"/>
                <w:vertAlign w:val="superscript"/>
                <w:lang w:val="hy-AM"/>
              </w:rPr>
              <w:t>0</w:t>
            </w: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>C –ից ոչ ցածր, ածխածնի մնացորդը 10% նստվածքում 0.3% ոչ ավելի, մածուցիկությունը 400</w:t>
            </w:r>
            <w:r w:rsidRPr="006865A7">
              <w:rPr>
                <w:rFonts w:ascii="GHEA Grapalat" w:hAnsi="GHEA Grapalat"/>
                <w:sz w:val="16"/>
                <w:szCs w:val="20"/>
                <w:vertAlign w:val="superscript"/>
                <w:lang w:val="hy-AM"/>
              </w:rPr>
              <w:t>0</w:t>
            </w: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>C-ում` 2,0-ից մինչև 4,5 մմ2/վ, պղտորման ջերմաստիճանը` 0</w:t>
            </w:r>
            <w:r w:rsidRPr="006865A7">
              <w:rPr>
                <w:rFonts w:ascii="GHEA Grapalat" w:hAnsi="GHEA Grapalat"/>
                <w:sz w:val="16"/>
                <w:szCs w:val="20"/>
                <w:vertAlign w:val="superscript"/>
                <w:lang w:val="hy-AM"/>
              </w:rPr>
              <w:t>0</w:t>
            </w:r>
            <w:r w:rsidRPr="006865A7">
              <w:rPr>
                <w:rFonts w:ascii="GHEA Grapalat" w:hAnsi="GHEA Grapalat"/>
                <w:sz w:val="16"/>
                <w:szCs w:val="20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հաստատված&lt;&lt;Ներքին այրման շարժիչային վառելիքների տեխնիկական կանոնակարգի&gt;&gt;</w:t>
            </w:r>
          </w:p>
        </w:tc>
      </w:tr>
    </w:tbl>
    <w:p w:rsidR="0013663D" w:rsidRPr="0079592B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79592B" w:rsidRDefault="00053CA8" w:rsidP="007114EB">
      <w:pPr>
        <w:ind w:left="-540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2.</w:t>
      </w:r>
      <w:r w:rsidRPr="0079592B">
        <w:rPr>
          <w:rFonts w:ascii="GHEA Grapalat" w:hAnsi="GHEA Grapalat"/>
          <w:lang w:val="hy-AM"/>
        </w:rPr>
        <w:t>1</w:t>
      </w:r>
      <w:r w:rsidRPr="0079592B">
        <w:rPr>
          <w:rFonts w:ascii="GHEA Grapalat" w:hAnsi="GHEA Grapalat"/>
          <w:lang w:val="de-DE"/>
        </w:rPr>
        <w:t xml:space="preserve">  </w:t>
      </w:r>
      <w:r w:rsidRPr="0079592B">
        <w:rPr>
          <w:rFonts w:ascii="GHEA Grapalat" w:hAnsi="GHEA Grapalat"/>
          <w:lang w:val="hy-AM"/>
        </w:rPr>
        <w:t>Վճարումն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իրականացնել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նախատեսված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ապրանքը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մատակարարելուց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հետո</w:t>
      </w:r>
      <w:r w:rsidRPr="0079592B">
        <w:rPr>
          <w:rFonts w:ascii="GHEA Grapalat" w:hAnsi="GHEA Grapalat"/>
          <w:lang w:val="de-DE"/>
        </w:rPr>
        <w:t xml:space="preserve">` </w:t>
      </w:r>
      <w:r w:rsidRPr="0079592B">
        <w:rPr>
          <w:rFonts w:ascii="GHEA Grapalat" w:hAnsi="GHEA Grapalat"/>
          <w:lang w:val="hy-AM"/>
        </w:rPr>
        <w:t>երկկողմ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ստորագրված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հանձման</w:t>
      </w:r>
      <w:r w:rsidRPr="0079592B">
        <w:rPr>
          <w:rFonts w:ascii="GHEA Grapalat" w:hAnsi="GHEA Grapalat"/>
          <w:lang w:val="de-DE"/>
        </w:rPr>
        <w:t>-</w:t>
      </w:r>
      <w:r w:rsidRPr="0079592B">
        <w:rPr>
          <w:rFonts w:ascii="GHEA Grapalat" w:hAnsi="GHEA Grapalat"/>
          <w:lang w:val="hy-AM"/>
        </w:rPr>
        <w:t>ընդունման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արձանագրության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հիման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վրա՝</w:t>
      </w:r>
      <w:r w:rsidRPr="0079592B">
        <w:rPr>
          <w:rFonts w:ascii="GHEA Grapalat" w:hAnsi="GHEA Grapalat"/>
          <w:lang w:val="de-DE"/>
        </w:rPr>
        <w:t xml:space="preserve"> 10 (</w:t>
      </w:r>
      <w:r w:rsidRPr="0079592B">
        <w:rPr>
          <w:rFonts w:ascii="GHEA Grapalat" w:hAnsi="GHEA Grapalat"/>
          <w:lang w:val="hy-AM"/>
        </w:rPr>
        <w:t>տաս</w:t>
      </w:r>
      <w:r w:rsidRPr="0079592B">
        <w:rPr>
          <w:rFonts w:ascii="GHEA Grapalat" w:hAnsi="GHEA Grapalat"/>
          <w:lang w:val="de-DE"/>
        </w:rPr>
        <w:t xml:space="preserve">) </w:t>
      </w:r>
      <w:r w:rsidRPr="0079592B">
        <w:rPr>
          <w:rFonts w:ascii="GHEA Grapalat" w:hAnsi="GHEA Grapalat"/>
          <w:lang w:val="hy-AM"/>
        </w:rPr>
        <w:t>բանկային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օրվա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ընթացքում</w:t>
      </w:r>
      <w:r w:rsidRPr="0079592B">
        <w:rPr>
          <w:rFonts w:ascii="GHEA Grapalat" w:hAnsi="GHEA Grapalat"/>
          <w:lang w:val="de-DE"/>
        </w:rPr>
        <w:t>:</w:t>
      </w:r>
    </w:p>
    <w:p w:rsidR="00053CA8" w:rsidRPr="0079592B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ru-RU"/>
        </w:rPr>
      </w:pPr>
      <w:r w:rsidRPr="0079592B">
        <w:rPr>
          <w:rFonts w:ascii="GHEA Grapalat" w:hAnsi="GHEA Grapalat"/>
          <w:b/>
          <w:i/>
          <w:lang w:val="de-DE"/>
        </w:rPr>
        <w:t>3.Գնման ընթացակարգը</w:t>
      </w:r>
    </w:p>
    <w:p w:rsidR="00053CA8" w:rsidRPr="0079592B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proofErr w:type="spellStart"/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79592B">
        <w:rPr>
          <w:rFonts w:ascii="GHEA Grapalat" w:eastAsia="Times New Roman" w:hAnsi="GHEA Grapalat"/>
          <w:bCs/>
          <w:sz w:val="24"/>
          <w:szCs w:val="24"/>
          <w:lang w:eastAsia="ru-RU"/>
        </w:rPr>
        <w:t xml:space="preserve"> </w:t>
      </w:r>
      <w:r w:rsidRPr="0079592B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79592B">
        <w:rPr>
          <w:rFonts w:ascii="GHEA Grapalat" w:hAnsi="GHEA Grapalat"/>
          <w:sz w:val="24"/>
          <w:szCs w:val="24"/>
          <w:lang w:val="hy-AM"/>
        </w:rPr>
        <w:t>2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79592B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9592B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79592B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79592B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79592B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79592B">
        <w:rPr>
          <w:rFonts w:ascii="GHEA Grapalat" w:hAnsi="GHEA Grapalat"/>
          <w:lang w:val="de-DE"/>
        </w:rPr>
        <w:tab/>
      </w:r>
    </w:p>
    <w:p w:rsidR="003E66B3" w:rsidRPr="0079592B" w:rsidRDefault="003E66B3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u w:val="single"/>
          <w:lang w:val="hy-AM"/>
        </w:rPr>
      </w:pPr>
      <w:r w:rsidRPr="0079592B">
        <w:rPr>
          <w:rFonts w:ascii="GHEA Grapalat" w:hAnsi="GHEA Grapalat" w:cs="Sylfaen"/>
          <w:b/>
          <w:u w:val="single"/>
          <w:lang w:val="hy-AM"/>
        </w:rPr>
        <w:t>«Տեղ համայնքի կոմունալ սպասարկում</w:t>
      </w:r>
    </w:p>
    <w:p w:rsidR="003E66B3" w:rsidRPr="0079592B" w:rsidRDefault="003E66B3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79592B">
        <w:rPr>
          <w:rFonts w:ascii="GHEA Grapalat" w:hAnsi="GHEA Grapalat" w:cs="Sylfaen"/>
          <w:b/>
          <w:u w:val="single"/>
          <w:lang w:val="hy-AM"/>
        </w:rPr>
        <w:t xml:space="preserve"> և բարեկարգում» ՀՈԱԿ-ի </w:t>
      </w:r>
      <w:r w:rsidR="001772ED">
        <w:rPr>
          <w:rFonts w:ascii="GHEA Grapalat" w:hAnsi="GHEA Grapalat" w:cs="Sylfaen"/>
          <w:b/>
          <w:u w:val="single"/>
          <w:lang w:val="hy-AM"/>
        </w:rPr>
        <w:t>հաշվապահ</w:t>
      </w:r>
      <w:r w:rsidRPr="0079592B">
        <w:rPr>
          <w:rFonts w:ascii="GHEA Grapalat" w:hAnsi="GHEA Grapalat" w:cs="Sylfaen"/>
          <w:b/>
          <w:lang w:val="hy-AM"/>
        </w:rPr>
        <w:t xml:space="preserve">              ____________  </w:t>
      </w:r>
      <w:r w:rsidR="00592CBE" w:rsidRPr="00592CBE">
        <w:rPr>
          <w:rFonts w:ascii="GHEA Grapalat" w:hAnsi="GHEA Grapalat" w:cs="Sylfaen"/>
          <w:b/>
          <w:lang w:val="hy-AM"/>
        </w:rPr>
        <w:t>Արտուր Գրիգորյան</w:t>
      </w:r>
    </w:p>
    <w:p w:rsidR="003E66B3" w:rsidRPr="0079592B" w:rsidRDefault="003E66B3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79592B">
        <w:rPr>
          <w:rFonts w:ascii="GHEA Grapalat" w:hAnsi="GHEA Grapalat" w:cs="Sylfaen"/>
          <w:b/>
          <w:lang w:val="hy-AM"/>
        </w:rPr>
        <w:t xml:space="preserve">               </w:t>
      </w:r>
      <w:r w:rsidRPr="0079592B">
        <w:rPr>
          <w:rFonts w:ascii="GHEA Grapalat" w:hAnsi="GHEA Grapalat" w:cs="Sylfaen"/>
          <w:sz w:val="20"/>
          <w:szCs w:val="20"/>
          <w:lang w:val="hy-AM"/>
        </w:rPr>
        <w:t xml:space="preserve">ՊՍ ղեկավար </w:t>
      </w:r>
      <w:r w:rsidRPr="0079592B">
        <w:rPr>
          <w:rFonts w:ascii="GHEA Grapalat" w:hAnsi="GHEA Grapalat" w:cs="Sylfaen"/>
          <w:b/>
          <w:lang w:val="hy-AM"/>
        </w:rPr>
        <w:t xml:space="preserve">                                 </w:t>
      </w:r>
      <w:r w:rsidR="001772ED">
        <w:rPr>
          <w:rFonts w:ascii="GHEA Grapalat" w:hAnsi="GHEA Grapalat" w:cs="Sylfaen"/>
          <w:b/>
          <w:lang w:val="hy-AM"/>
        </w:rPr>
        <w:t xml:space="preserve">   </w:t>
      </w:r>
      <w:r w:rsidRPr="0079592B">
        <w:rPr>
          <w:rFonts w:ascii="GHEA Grapalat" w:hAnsi="GHEA Grapalat" w:cs="Sylfaen"/>
          <w:b/>
          <w:lang w:val="hy-AM"/>
        </w:rPr>
        <w:t xml:space="preserve">    </w:t>
      </w:r>
      <w:r w:rsidRPr="0079592B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79592B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79592B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79592B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Default="00053CA8" w:rsidP="00053CA8">
      <w:pPr>
        <w:jc w:val="right"/>
        <w:rPr>
          <w:rFonts w:ascii="GHEA Grapalat" w:hAnsi="GHEA Grapalat"/>
          <w:lang w:val="de-DE"/>
        </w:rPr>
      </w:pPr>
    </w:p>
    <w:p w:rsidR="00EB4170" w:rsidRDefault="00EB4170" w:rsidP="00053CA8">
      <w:pPr>
        <w:jc w:val="right"/>
        <w:rPr>
          <w:rFonts w:ascii="GHEA Grapalat" w:hAnsi="GHEA Grapalat"/>
          <w:lang w:val="de-DE"/>
        </w:rPr>
      </w:pPr>
    </w:p>
    <w:p w:rsidR="0038179E" w:rsidRPr="0079592B" w:rsidRDefault="003D2E10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</w:t>
      </w:r>
      <w:r w:rsidR="0038179E" w:rsidRPr="0079592B">
        <w:rPr>
          <w:rFonts w:ascii="GHEA Grapalat" w:hAnsi="GHEA Grapalat"/>
          <w:lang w:val="hy-AM"/>
        </w:rPr>
        <w:t>«Տեղ համայնքի կոմունալ սպասարկում</w:t>
      </w:r>
    </w:p>
    <w:p w:rsidR="00053CA8" w:rsidRPr="0079592B" w:rsidRDefault="0038179E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և բարեկարգում» ՀՈԱԿ-ի տնօրենի</w:t>
      </w:r>
      <w:r w:rsidR="00053CA8" w:rsidRPr="0079592B">
        <w:rPr>
          <w:rFonts w:ascii="GHEA Grapalat" w:hAnsi="GHEA Grapalat"/>
          <w:lang w:val="hy-AM"/>
        </w:rPr>
        <w:t xml:space="preserve"> </w:t>
      </w:r>
    </w:p>
    <w:p w:rsidR="00053CA8" w:rsidRPr="0079592B" w:rsidRDefault="00BF19A9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09</w:t>
      </w:r>
      <w:r w:rsidR="00053CA8" w:rsidRPr="0079592B">
        <w:rPr>
          <w:rFonts w:ascii="GHEA Grapalat" w:hAnsi="GHEA Grapalat"/>
          <w:lang w:val="hy-AM"/>
        </w:rPr>
        <w:t>.</w:t>
      </w:r>
      <w:r w:rsidR="00950DCE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2</w:t>
      </w:r>
      <w:r w:rsidR="00053CA8" w:rsidRPr="0079592B">
        <w:rPr>
          <w:rFonts w:ascii="GHEA Grapalat" w:hAnsi="GHEA Grapalat"/>
          <w:lang w:val="hy-AM"/>
        </w:rPr>
        <w:t>.20</w:t>
      </w:r>
      <w:r w:rsidR="00B062BF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2</w:t>
      </w:r>
      <w:r w:rsidR="00053CA8" w:rsidRPr="0079592B">
        <w:rPr>
          <w:rFonts w:ascii="GHEA Grapalat" w:hAnsi="GHEA Grapalat"/>
          <w:lang w:val="hy-AM"/>
        </w:rPr>
        <w:t xml:space="preserve">թ.  N </w:t>
      </w:r>
      <w:r w:rsidR="00B062BF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1</w:t>
      </w:r>
      <w:r w:rsidR="00053CA8" w:rsidRPr="0079592B">
        <w:rPr>
          <w:rFonts w:ascii="GHEA Grapalat" w:hAnsi="GHEA Grapalat"/>
          <w:lang w:val="hy-AM"/>
        </w:rPr>
        <w:t xml:space="preserve">  </w:t>
      </w:r>
      <w:r w:rsidR="00BE09A2" w:rsidRPr="0079592B">
        <w:rPr>
          <w:rFonts w:ascii="GHEA Grapalat" w:hAnsi="GHEA Grapalat"/>
          <w:lang w:val="hy-AM"/>
        </w:rPr>
        <w:t>կարգադրությունով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79592B" w:rsidRDefault="00053CA8" w:rsidP="00053CA8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Վարդան   Գզիրանց </w:t>
      </w: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79592B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9592B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        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գործընթացը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կազմակերպելու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նպատակով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Ձեզ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ենք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ներկայացնում</w:t>
      </w:r>
      <w:r w:rsidRPr="0079592B">
        <w:rPr>
          <w:rFonts w:ascii="GHEA Grapalat" w:hAnsi="GHEA Grapalat"/>
          <w:lang w:val="de-DE"/>
        </w:rPr>
        <w:t xml:space="preserve"> </w:t>
      </w:r>
      <w:r w:rsidR="00BF19A9" w:rsidRPr="00BF19A9">
        <w:rPr>
          <w:rFonts w:ascii="GHEA Grapalat" w:hAnsi="GHEA Grapalat"/>
          <w:lang w:val="hy-AM"/>
        </w:rPr>
        <w:t>09.02.2022թ</w:t>
      </w:r>
      <w:r w:rsidR="00592CBE" w:rsidRPr="0079592B">
        <w:rPr>
          <w:rFonts w:ascii="GHEA Grapalat" w:hAnsi="GHEA Grapalat"/>
          <w:lang w:val="hy-AM"/>
        </w:rPr>
        <w:t xml:space="preserve">. </w:t>
      </w:r>
      <w:r w:rsidRPr="0079592B">
        <w:rPr>
          <w:rFonts w:ascii="GHEA Grapalat" w:hAnsi="GHEA Grapalat"/>
          <w:lang w:val="hy-AM"/>
        </w:rPr>
        <w:t>թիվ</w:t>
      </w:r>
      <w:r w:rsidRPr="0079592B">
        <w:rPr>
          <w:rFonts w:ascii="GHEA Grapalat" w:hAnsi="GHEA Grapalat"/>
          <w:lang w:val="de-DE"/>
        </w:rPr>
        <w:t xml:space="preserve"> </w:t>
      </w:r>
      <w:r w:rsidR="00950DCE">
        <w:rPr>
          <w:rFonts w:ascii="GHEA Grapalat" w:hAnsi="GHEA Grapalat"/>
          <w:lang w:val="hy-AM"/>
        </w:rPr>
        <w:t>0</w:t>
      </w:r>
      <w:r w:rsidR="00BF19A9">
        <w:rPr>
          <w:rFonts w:ascii="GHEA Grapalat" w:hAnsi="GHEA Grapalat"/>
          <w:lang w:val="hy-AM"/>
        </w:rPr>
        <w:t>1</w:t>
      </w:r>
      <w:r w:rsidRPr="0079592B">
        <w:rPr>
          <w:rFonts w:ascii="GHEA Grapalat" w:hAnsi="GHEA Grapalat"/>
          <w:lang w:val="de-DE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կազմավորված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պատասխանատու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ստորաբաժանման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գնման</w:t>
      </w:r>
      <w:r w:rsidRPr="0079592B">
        <w:rPr>
          <w:rFonts w:ascii="GHEA Grapalat" w:hAnsi="GHEA Grapalat"/>
          <w:lang w:val="de-DE"/>
        </w:rPr>
        <w:t xml:space="preserve"> </w:t>
      </w:r>
      <w:r w:rsidRPr="0079592B">
        <w:rPr>
          <w:rFonts w:ascii="GHEA Grapalat" w:hAnsi="GHEA Grapalat"/>
          <w:lang w:val="hy-AM"/>
        </w:rPr>
        <w:t>հայտը</w:t>
      </w:r>
      <w:r w:rsidRPr="0079592B">
        <w:rPr>
          <w:rFonts w:ascii="GHEA Grapalat" w:hAnsi="GHEA Grapalat"/>
          <w:lang w:val="de-DE"/>
        </w:rPr>
        <w:t>:</w:t>
      </w: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79592B">
        <w:rPr>
          <w:rFonts w:ascii="GHEA Grapalat" w:hAnsi="GHEA Grapalat"/>
          <w:lang w:val="de-DE"/>
        </w:rPr>
        <w:tab/>
      </w:r>
    </w:p>
    <w:p w:rsidR="00B833AE" w:rsidRPr="00B833AE" w:rsidRDefault="00B833AE" w:rsidP="00B833AE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hy-AM"/>
        </w:rPr>
      </w:pPr>
      <w:r w:rsidRPr="00B833AE">
        <w:rPr>
          <w:rFonts w:ascii="GHEA Grapalat" w:hAnsi="GHEA Grapalat" w:cs="Sylfaen"/>
          <w:bCs/>
          <w:lang w:val="hy-AM"/>
        </w:rPr>
        <w:t xml:space="preserve">ՊՍ ղեկավար՝                              </w:t>
      </w:r>
      <w:r w:rsidR="00592CBE" w:rsidRPr="00592CBE">
        <w:rPr>
          <w:rFonts w:ascii="GHEA Grapalat" w:hAnsi="GHEA Grapalat" w:cs="Sylfaen"/>
          <w:bCs/>
          <w:lang w:val="hy-AM"/>
        </w:rPr>
        <w:t>Արտուր</w:t>
      </w:r>
      <w:r w:rsidR="00592CBE">
        <w:rPr>
          <w:rFonts w:ascii="GHEA Grapalat" w:hAnsi="GHEA Grapalat" w:cs="Sylfaen"/>
          <w:bCs/>
          <w:lang w:val="hy-AM"/>
        </w:rPr>
        <w:t xml:space="preserve">  </w:t>
      </w:r>
      <w:r w:rsidR="00592CBE" w:rsidRPr="00592CBE">
        <w:rPr>
          <w:rFonts w:ascii="GHEA Grapalat" w:hAnsi="GHEA Grapalat" w:cs="Sylfaen"/>
          <w:bCs/>
          <w:lang w:val="hy-AM"/>
        </w:rPr>
        <w:t xml:space="preserve"> Գրիգորյան</w:t>
      </w:r>
    </w:p>
    <w:p w:rsidR="00B833AE" w:rsidRPr="00B833AE" w:rsidRDefault="00B833AE" w:rsidP="00B833AE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hy-AM"/>
        </w:rPr>
      </w:pPr>
      <w:r w:rsidRPr="00B833AE">
        <w:rPr>
          <w:rFonts w:ascii="GHEA Grapalat" w:hAnsi="GHEA Grapalat" w:cs="Sylfaen"/>
          <w:bCs/>
          <w:lang w:val="hy-AM"/>
        </w:rPr>
        <w:t xml:space="preserve">                       Անդամներ՝        </w:t>
      </w:r>
      <w:r w:rsidRPr="00881D57">
        <w:rPr>
          <w:rFonts w:ascii="GHEA Grapalat" w:hAnsi="GHEA Grapalat" w:cs="Sylfaen"/>
          <w:bCs/>
          <w:lang w:val="de-DE"/>
        </w:rPr>
        <w:t xml:space="preserve">    </w:t>
      </w:r>
      <w:r w:rsidRPr="00B833AE">
        <w:rPr>
          <w:rFonts w:ascii="GHEA Grapalat" w:hAnsi="GHEA Grapalat" w:cs="Sylfaen"/>
          <w:bCs/>
          <w:lang w:val="hy-AM"/>
        </w:rPr>
        <w:t xml:space="preserve">                    </w:t>
      </w:r>
      <w:r w:rsidR="00592CBE">
        <w:rPr>
          <w:rFonts w:ascii="GHEA Grapalat" w:hAnsi="GHEA Grapalat" w:cs="Sylfaen"/>
          <w:bCs/>
          <w:lang w:val="hy-AM"/>
        </w:rPr>
        <w:t>Գագիկ</w:t>
      </w:r>
      <w:r w:rsidRPr="00B833AE">
        <w:rPr>
          <w:rFonts w:ascii="GHEA Grapalat" w:hAnsi="GHEA Grapalat" w:cs="Sylfaen"/>
          <w:bCs/>
          <w:lang w:val="hy-AM"/>
        </w:rPr>
        <w:t xml:space="preserve">    </w:t>
      </w:r>
      <w:r w:rsidR="00592CBE">
        <w:rPr>
          <w:rFonts w:ascii="GHEA Grapalat" w:hAnsi="GHEA Grapalat" w:cs="Sylfaen"/>
          <w:bCs/>
          <w:lang w:val="hy-AM"/>
        </w:rPr>
        <w:t>Բադաս</w:t>
      </w:r>
      <w:r w:rsidRPr="00B833AE">
        <w:rPr>
          <w:rFonts w:ascii="GHEA Grapalat" w:hAnsi="GHEA Grapalat" w:cs="Sylfaen"/>
          <w:bCs/>
          <w:lang w:val="hy-AM"/>
        </w:rPr>
        <w:t>յան</w:t>
      </w:r>
    </w:p>
    <w:p w:rsidR="003D3FC1" w:rsidRPr="0079592B" w:rsidRDefault="00B833AE" w:rsidP="003D3FC1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de-DE"/>
        </w:rPr>
      </w:pPr>
      <w:r w:rsidRPr="00B833AE">
        <w:rPr>
          <w:rFonts w:ascii="GHEA Grapalat" w:hAnsi="GHEA Grapalat" w:cs="Sylfaen"/>
          <w:bCs/>
          <w:lang w:val="hy-AM"/>
        </w:rPr>
        <w:t xml:space="preserve">                                     </w:t>
      </w:r>
      <w:r w:rsidR="00592CBE">
        <w:rPr>
          <w:rFonts w:ascii="GHEA Grapalat" w:hAnsi="GHEA Grapalat" w:cs="Sylfaen"/>
          <w:bCs/>
          <w:lang w:val="hy-AM"/>
        </w:rPr>
        <w:t xml:space="preserve">                               </w:t>
      </w:r>
      <w:r w:rsidR="007C0034">
        <w:rPr>
          <w:rFonts w:ascii="GHEA Grapalat" w:hAnsi="GHEA Grapalat"/>
          <w:lang w:val="hy-AM"/>
        </w:rPr>
        <w:t xml:space="preserve">Հարություն Խաչունց  </w:t>
      </w: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C0034" w:rsidRDefault="007C0034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C0034" w:rsidRPr="0079592B" w:rsidRDefault="007C0034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79592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A650E8" w:rsidRDefault="00A650E8" w:rsidP="003D2E10">
      <w:pPr>
        <w:jc w:val="right"/>
        <w:rPr>
          <w:rFonts w:ascii="GHEA Grapalat" w:hAnsi="GHEA Grapalat"/>
          <w:lang w:val="hy-AM"/>
        </w:rPr>
      </w:pPr>
    </w:p>
    <w:p w:rsidR="00A650E8" w:rsidRDefault="00A650E8" w:rsidP="003D2E10">
      <w:pPr>
        <w:jc w:val="right"/>
        <w:rPr>
          <w:rFonts w:ascii="GHEA Grapalat" w:hAnsi="GHEA Grapalat"/>
          <w:lang w:val="hy-AM"/>
        </w:rPr>
      </w:pPr>
    </w:p>
    <w:p w:rsidR="00F35C34" w:rsidRDefault="00F35C34" w:rsidP="003D2E10">
      <w:pPr>
        <w:jc w:val="right"/>
        <w:rPr>
          <w:rFonts w:ascii="GHEA Grapalat" w:hAnsi="GHEA Grapalat"/>
          <w:lang w:val="hy-AM"/>
        </w:rPr>
      </w:pPr>
    </w:p>
    <w:p w:rsidR="003D3FC1" w:rsidRDefault="003D3FC1" w:rsidP="003D2E10">
      <w:pPr>
        <w:jc w:val="right"/>
        <w:rPr>
          <w:rFonts w:ascii="GHEA Grapalat" w:hAnsi="GHEA Grapalat"/>
          <w:lang w:val="hy-AM"/>
        </w:rPr>
      </w:pPr>
    </w:p>
    <w:p w:rsidR="0038179E" w:rsidRPr="0079592B" w:rsidRDefault="00053CA8" w:rsidP="003D2E10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</w:t>
      </w:r>
      <w:r w:rsidR="0038179E" w:rsidRPr="0079592B">
        <w:rPr>
          <w:rFonts w:ascii="GHEA Grapalat" w:hAnsi="GHEA Grapalat"/>
          <w:lang w:val="hy-AM"/>
        </w:rPr>
        <w:t>«Տեղ համայնքի կոմունալ սպասարկում</w:t>
      </w:r>
    </w:p>
    <w:p w:rsidR="0038179E" w:rsidRPr="0079592B" w:rsidRDefault="0038179E" w:rsidP="003D2E10">
      <w:pPr>
        <w:jc w:val="right"/>
        <w:rPr>
          <w:rFonts w:ascii="GHEA Grapalat" w:hAnsi="GHEA Grapalat"/>
          <w:lang w:val="hy-AM"/>
        </w:rPr>
      </w:pPr>
      <w:r w:rsidRPr="0079592B">
        <w:rPr>
          <w:rFonts w:ascii="GHEA Grapalat" w:hAnsi="GHEA Grapalat"/>
          <w:lang w:val="hy-AM"/>
        </w:rPr>
        <w:t xml:space="preserve"> և բարեկարգում» ՀՈԱԿ-ի տնօրենի </w:t>
      </w:r>
    </w:p>
    <w:p w:rsidR="00053CA8" w:rsidRPr="0079592B" w:rsidRDefault="00BF19A9" w:rsidP="003D2E10">
      <w:pPr>
        <w:jc w:val="right"/>
        <w:rPr>
          <w:rFonts w:ascii="GHEA Grapalat" w:hAnsi="GHEA Grapalat"/>
          <w:lang w:val="de-DE"/>
        </w:rPr>
      </w:pPr>
      <w:r w:rsidRPr="00BF19A9">
        <w:rPr>
          <w:rFonts w:ascii="GHEA Grapalat" w:hAnsi="GHEA Grapalat"/>
          <w:lang w:val="hy-AM"/>
        </w:rPr>
        <w:t>09.02.2022թ</w:t>
      </w:r>
      <w:r w:rsidR="00592CBE" w:rsidRPr="00592CBE">
        <w:rPr>
          <w:rFonts w:ascii="GHEA Grapalat" w:hAnsi="GHEA Grapalat"/>
          <w:lang w:val="hy-AM"/>
        </w:rPr>
        <w:t>.  N 0</w:t>
      </w:r>
      <w:r>
        <w:rPr>
          <w:rFonts w:ascii="GHEA Grapalat" w:hAnsi="GHEA Grapalat"/>
          <w:lang w:val="hy-AM"/>
        </w:rPr>
        <w:t>1</w:t>
      </w:r>
      <w:r w:rsidR="00592CBE" w:rsidRPr="00EB4170">
        <w:rPr>
          <w:rFonts w:ascii="GHEA Grapalat" w:hAnsi="GHEA Grapalat"/>
          <w:lang w:val="hy-AM"/>
        </w:rPr>
        <w:t xml:space="preserve"> </w:t>
      </w:r>
      <w:r w:rsidR="00BE09A2" w:rsidRPr="0079592B">
        <w:rPr>
          <w:rFonts w:ascii="GHEA Grapalat" w:hAnsi="GHEA Grapalat"/>
          <w:lang w:val="hy-AM"/>
        </w:rPr>
        <w:t>կարգադրությունով</w:t>
      </w:r>
      <w:r w:rsidR="0038179E" w:rsidRPr="0079592B">
        <w:rPr>
          <w:rFonts w:ascii="GHEA Grapalat" w:hAnsi="GHEA Grapalat"/>
          <w:lang w:val="hy-AM"/>
        </w:rPr>
        <w:t xml:space="preserve"> </w:t>
      </w:r>
      <w:r w:rsidR="00053CA8" w:rsidRPr="0079592B">
        <w:rPr>
          <w:rFonts w:ascii="GHEA Grapalat" w:hAnsi="GHEA Grapalat"/>
          <w:lang w:val="de-DE"/>
        </w:rPr>
        <w:t>կազմավորված</w:t>
      </w:r>
    </w:p>
    <w:p w:rsidR="00053CA8" w:rsidRPr="0079592B" w:rsidRDefault="00053CA8" w:rsidP="003D2E10">
      <w:pPr>
        <w:jc w:val="right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 xml:space="preserve"> 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79592B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79592B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79592B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727EC" w:rsidRPr="00B833AE" w:rsidRDefault="000727EC" w:rsidP="000727EC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hy-AM"/>
        </w:rPr>
      </w:pPr>
      <w:r w:rsidRPr="00B833AE">
        <w:rPr>
          <w:rFonts w:ascii="GHEA Grapalat" w:hAnsi="GHEA Grapalat" w:cs="Sylfaen"/>
          <w:bCs/>
          <w:lang w:val="hy-AM"/>
        </w:rPr>
        <w:t xml:space="preserve">ՊՍ ղեկավար՝                              </w:t>
      </w:r>
      <w:r w:rsidRPr="00592CBE">
        <w:rPr>
          <w:rFonts w:ascii="GHEA Grapalat" w:hAnsi="GHEA Grapalat" w:cs="Sylfaen"/>
          <w:bCs/>
          <w:lang w:val="hy-AM"/>
        </w:rPr>
        <w:t>Արտուր</w:t>
      </w:r>
      <w:r>
        <w:rPr>
          <w:rFonts w:ascii="GHEA Grapalat" w:hAnsi="GHEA Grapalat" w:cs="Sylfaen"/>
          <w:bCs/>
          <w:lang w:val="hy-AM"/>
        </w:rPr>
        <w:t xml:space="preserve">  </w:t>
      </w:r>
      <w:r w:rsidRPr="00592CBE">
        <w:rPr>
          <w:rFonts w:ascii="GHEA Grapalat" w:hAnsi="GHEA Grapalat" w:cs="Sylfaen"/>
          <w:bCs/>
          <w:lang w:val="hy-AM"/>
        </w:rPr>
        <w:t xml:space="preserve"> Գրիգորյան</w:t>
      </w:r>
    </w:p>
    <w:p w:rsidR="000727EC" w:rsidRPr="00B833AE" w:rsidRDefault="000727EC" w:rsidP="000727EC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hy-AM"/>
        </w:rPr>
      </w:pPr>
      <w:r w:rsidRPr="00B833AE">
        <w:rPr>
          <w:rFonts w:ascii="GHEA Grapalat" w:hAnsi="GHEA Grapalat" w:cs="Sylfaen"/>
          <w:bCs/>
          <w:lang w:val="hy-AM"/>
        </w:rPr>
        <w:t xml:space="preserve">                       Անդամներ՝        </w:t>
      </w:r>
      <w:r w:rsidRPr="00881D57">
        <w:rPr>
          <w:rFonts w:ascii="GHEA Grapalat" w:hAnsi="GHEA Grapalat" w:cs="Sylfaen"/>
          <w:bCs/>
          <w:lang w:val="de-DE"/>
        </w:rPr>
        <w:t xml:space="preserve">    </w:t>
      </w:r>
      <w:r w:rsidRPr="00B833AE">
        <w:rPr>
          <w:rFonts w:ascii="GHEA Grapalat" w:hAnsi="GHEA Grapalat" w:cs="Sylfaen"/>
          <w:bCs/>
          <w:lang w:val="hy-AM"/>
        </w:rPr>
        <w:t xml:space="preserve">                    </w:t>
      </w:r>
      <w:r>
        <w:rPr>
          <w:rFonts w:ascii="GHEA Grapalat" w:hAnsi="GHEA Grapalat" w:cs="Sylfaen"/>
          <w:bCs/>
          <w:lang w:val="hy-AM"/>
        </w:rPr>
        <w:t>Գագիկ</w:t>
      </w:r>
      <w:r w:rsidRPr="00B833AE">
        <w:rPr>
          <w:rFonts w:ascii="GHEA Grapalat" w:hAnsi="GHEA Grapalat" w:cs="Sylfaen"/>
          <w:bCs/>
          <w:lang w:val="hy-AM"/>
        </w:rPr>
        <w:t xml:space="preserve">    </w:t>
      </w:r>
      <w:r>
        <w:rPr>
          <w:rFonts w:ascii="GHEA Grapalat" w:hAnsi="GHEA Grapalat" w:cs="Sylfaen"/>
          <w:bCs/>
          <w:lang w:val="hy-AM"/>
        </w:rPr>
        <w:t>Բադաս</w:t>
      </w:r>
      <w:r w:rsidRPr="00B833AE">
        <w:rPr>
          <w:rFonts w:ascii="GHEA Grapalat" w:hAnsi="GHEA Grapalat" w:cs="Sylfaen"/>
          <w:bCs/>
          <w:lang w:val="hy-AM"/>
        </w:rPr>
        <w:t>յան</w:t>
      </w:r>
    </w:p>
    <w:p w:rsidR="000727EC" w:rsidRPr="0079592B" w:rsidRDefault="000727EC" w:rsidP="007C0034">
      <w:pPr>
        <w:tabs>
          <w:tab w:val="left" w:pos="-90"/>
          <w:tab w:val="left" w:pos="0"/>
        </w:tabs>
        <w:spacing w:line="480" w:lineRule="auto"/>
        <w:jc w:val="right"/>
        <w:rPr>
          <w:rFonts w:ascii="GHEA Grapalat" w:hAnsi="GHEA Grapalat" w:cs="Sylfaen"/>
          <w:bCs/>
          <w:lang w:val="de-DE"/>
        </w:rPr>
      </w:pPr>
      <w:r w:rsidRPr="00B833AE">
        <w:rPr>
          <w:rFonts w:ascii="GHEA Grapalat" w:hAnsi="GHEA Grapalat" w:cs="Sylfaen"/>
          <w:bCs/>
          <w:lang w:val="hy-AM"/>
        </w:rPr>
        <w:t xml:space="preserve">                                     </w:t>
      </w:r>
      <w:r>
        <w:rPr>
          <w:rFonts w:ascii="GHEA Grapalat" w:hAnsi="GHEA Grapalat" w:cs="Sylfaen"/>
          <w:bCs/>
          <w:lang w:val="hy-AM"/>
        </w:rPr>
        <w:t xml:space="preserve">                               </w:t>
      </w:r>
      <w:r w:rsidR="007C0034">
        <w:rPr>
          <w:rFonts w:ascii="GHEA Grapalat" w:hAnsi="GHEA Grapalat"/>
          <w:lang w:val="hy-AM"/>
        </w:rPr>
        <w:t xml:space="preserve">Հարություն Խաչունց  </w:t>
      </w:r>
    </w:p>
    <w:p w:rsidR="008C36C3" w:rsidRPr="008C36C3" w:rsidRDefault="008C36C3" w:rsidP="00053CA8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</w:p>
    <w:p w:rsidR="00053CA8" w:rsidRPr="003D2E10" w:rsidRDefault="00053CA8" w:rsidP="003D2E10">
      <w:pPr>
        <w:spacing w:line="480" w:lineRule="auto"/>
        <w:jc w:val="both"/>
        <w:rPr>
          <w:rFonts w:ascii="GHEA Grapalat" w:hAnsi="GHEA Grapalat"/>
          <w:lang w:val="hy-AM"/>
        </w:rPr>
      </w:pPr>
    </w:p>
    <w:sectPr w:rsidR="00053CA8" w:rsidRPr="003D2E10" w:rsidSect="00D605CC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727EC"/>
    <w:rsid w:val="00082189"/>
    <w:rsid w:val="00123634"/>
    <w:rsid w:val="0013663D"/>
    <w:rsid w:val="001772ED"/>
    <w:rsid w:val="001B7354"/>
    <w:rsid w:val="002477F7"/>
    <w:rsid w:val="00293D72"/>
    <w:rsid w:val="00353F03"/>
    <w:rsid w:val="0038179E"/>
    <w:rsid w:val="00393620"/>
    <w:rsid w:val="003D2E10"/>
    <w:rsid w:val="003D3FC1"/>
    <w:rsid w:val="003E37D6"/>
    <w:rsid w:val="003E66B3"/>
    <w:rsid w:val="003F3340"/>
    <w:rsid w:val="003F620E"/>
    <w:rsid w:val="00422759"/>
    <w:rsid w:val="00542636"/>
    <w:rsid w:val="00592CBE"/>
    <w:rsid w:val="005C045C"/>
    <w:rsid w:val="00624BF9"/>
    <w:rsid w:val="00655B1A"/>
    <w:rsid w:val="006A04E4"/>
    <w:rsid w:val="006A7D62"/>
    <w:rsid w:val="006C41BF"/>
    <w:rsid w:val="006D376F"/>
    <w:rsid w:val="007114EB"/>
    <w:rsid w:val="00782DB5"/>
    <w:rsid w:val="0079592B"/>
    <w:rsid w:val="007B4339"/>
    <w:rsid w:val="007C0034"/>
    <w:rsid w:val="007D640C"/>
    <w:rsid w:val="00824189"/>
    <w:rsid w:val="00833473"/>
    <w:rsid w:val="00836BE5"/>
    <w:rsid w:val="00881D57"/>
    <w:rsid w:val="008C36C3"/>
    <w:rsid w:val="00936E35"/>
    <w:rsid w:val="00950DCE"/>
    <w:rsid w:val="009519D0"/>
    <w:rsid w:val="00975762"/>
    <w:rsid w:val="009D7C65"/>
    <w:rsid w:val="009E4F2D"/>
    <w:rsid w:val="00A650E8"/>
    <w:rsid w:val="00A65236"/>
    <w:rsid w:val="00AE0056"/>
    <w:rsid w:val="00B062BF"/>
    <w:rsid w:val="00B50635"/>
    <w:rsid w:val="00B833AE"/>
    <w:rsid w:val="00BA2B7B"/>
    <w:rsid w:val="00BE09A2"/>
    <w:rsid w:val="00BF19A9"/>
    <w:rsid w:val="00C165F9"/>
    <w:rsid w:val="00C56E37"/>
    <w:rsid w:val="00CE6240"/>
    <w:rsid w:val="00D16F52"/>
    <w:rsid w:val="00D605CC"/>
    <w:rsid w:val="00DE347D"/>
    <w:rsid w:val="00E62DB1"/>
    <w:rsid w:val="00EB21CC"/>
    <w:rsid w:val="00EB3A4D"/>
    <w:rsid w:val="00EB4170"/>
    <w:rsid w:val="00EB4792"/>
    <w:rsid w:val="00EB68FD"/>
    <w:rsid w:val="00ED584E"/>
    <w:rsid w:val="00EE2F7D"/>
    <w:rsid w:val="00F30736"/>
    <w:rsid w:val="00F35C34"/>
    <w:rsid w:val="00F6142C"/>
    <w:rsid w:val="00FA17B6"/>
    <w:rsid w:val="00FD5D0B"/>
    <w:rsid w:val="00F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3989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81</cp:revision>
  <cp:lastPrinted>2021-08-27T07:31:00Z</cp:lastPrinted>
  <dcterms:created xsi:type="dcterms:W3CDTF">2017-11-17T11:41:00Z</dcterms:created>
  <dcterms:modified xsi:type="dcterms:W3CDTF">2022-02-17T06:54:00Z</dcterms:modified>
</cp:coreProperties>
</file>