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B228D2" w:rsidRPr="00B228D2">
        <w:rPr>
          <w:lang w:val="hy-AM"/>
        </w:rPr>
        <w:t xml:space="preserve"> </w:t>
      </w:r>
      <w:r w:rsidR="00B228D2" w:rsidRPr="00B228D2">
        <w:rPr>
          <w:rFonts w:ascii="GHEA Grapalat" w:hAnsi="GHEA Grapalat"/>
          <w:b/>
          <w:lang w:val="hy-AM"/>
        </w:rPr>
        <w:t>ՍՄՏՀ-ԳՀ-ԱՊՁԲ-21/10-1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B228D2" w:rsidRPr="00B228D2">
        <w:rPr>
          <w:rFonts w:ascii="GHEA Grapalat" w:hAnsi="GHEA Grapalat"/>
          <w:b/>
          <w:i/>
          <w:u w:val="single"/>
          <w:lang w:val="hy-AM"/>
        </w:rPr>
        <w:t>Կոռնիձոր բնակավայրի խաղահրապարակի սարքավորումների</w:t>
      </w:r>
      <w:r w:rsidRPr="00B228D2">
        <w:rPr>
          <w:rFonts w:ascii="GHEA Grapalat" w:hAnsi="GHEA Grapalat"/>
          <w:b/>
          <w:i/>
          <w:u w:val="single"/>
          <w:lang w:val="hy-AM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</w:t>
      </w:r>
      <w:r w:rsidR="00B228D2" w:rsidRPr="00B228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</w:t>
      </w:r>
      <w:r w:rsidR="00B228D2">
        <w:rPr>
          <w:rFonts w:ascii="GHEA Grapalat" w:eastAsia="Times New Roman" w:hAnsi="GHEA Grapalat" w:cs="Times New Roman"/>
          <w:bCs/>
          <w:i/>
          <w:lang w:val="hy-AM" w:eastAsia="x-none"/>
        </w:rPr>
        <w:t>և տեղադրման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B228D2" w:rsidP="00B228D2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07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հոկտեմբեր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6941D2">
              <w:rPr>
                <w:rFonts w:ascii="GHEA Grapalat" w:eastAsia="Calibri" w:hAnsi="GHEA Grapalat" w:cs="Times New Roman"/>
                <w:b/>
                <w:i/>
              </w:rPr>
              <w:t>1</w:t>
            </w:r>
            <w:r w:rsidR="006941D2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932DBE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932DBE">
              <w:rPr>
                <w:rFonts w:ascii="GHEA Grapalat" w:eastAsia="Calibri" w:hAnsi="GHEA Grapalat" w:cs="Times New Roman"/>
                <w:b/>
                <w:i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932DBE">
              <w:rPr>
                <w:rFonts w:ascii="GHEA Grapalat" w:eastAsia="Calibri" w:hAnsi="GHEA Grapalat" w:cs="Times New Roman"/>
                <w:b/>
                <w:i/>
                <w:lang w:val="es-ES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B228D2" w:rsidTr="006941D2">
        <w:tc>
          <w:tcPr>
            <w:tcW w:w="4896" w:type="dxa"/>
            <w:hideMark/>
          </w:tcPr>
          <w:p w:rsidR="00B228D2" w:rsidRDefault="00B228D2" w:rsidP="00B228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B228D2" w:rsidRDefault="00B228D2" w:rsidP="00B228D2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Արամ  Միրզոյան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B228D2" w:rsidRPr="001A22CB" w:rsidTr="006941D2">
        <w:tc>
          <w:tcPr>
            <w:tcW w:w="4896" w:type="dxa"/>
            <w:hideMark/>
          </w:tcPr>
          <w:p w:rsidR="00B228D2" w:rsidRDefault="00B228D2" w:rsidP="00B228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B228D2" w:rsidRDefault="00B228D2" w:rsidP="00B228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Վարդուհի Մեսրոպյանը </w:t>
            </w:r>
            <w:r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</w:p>
          <w:p w:rsidR="00B228D2" w:rsidRDefault="00B228D2" w:rsidP="00B228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B228D2" w:rsidRPr="00516B91" w:rsidRDefault="00B228D2" w:rsidP="00B228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B228D2" w:rsidTr="006941D2">
        <w:trPr>
          <w:trHeight w:val="260"/>
        </w:trPr>
        <w:tc>
          <w:tcPr>
            <w:tcW w:w="4896" w:type="dxa"/>
            <w:hideMark/>
          </w:tcPr>
          <w:p w:rsidR="00B228D2" w:rsidRDefault="00B228D2" w:rsidP="00B228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B228D2" w:rsidRDefault="00B228D2" w:rsidP="00B228D2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F716EB" w:rsidRPr="00F716EB">
        <w:rPr>
          <w:rFonts w:ascii="GHEA Grapalat" w:hAnsi="GHEA Grapalat"/>
          <w:lang w:val="hy-AM"/>
        </w:rPr>
        <w:t>Արամ  Միրզոյան</w:t>
      </w:r>
      <w:bookmarkStart w:id="0" w:name="_GoBack"/>
      <w:bookmarkEnd w:id="0"/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F051D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F051D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Pr="00932DBE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F32600" w:rsidRPr="00932DBE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932DBE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>հրապարակման օրվանից հաշված</w:t>
      </w:r>
      <w:r w:rsidR="00B228D2">
        <w:rPr>
          <w:rFonts w:ascii="GHEA Grapalat" w:eastAsia="Calibri" w:hAnsi="GHEA Grapalat" w:cs="Times New Roman"/>
          <w:i/>
          <w:lang w:val="af-ZA"/>
        </w:rPr>
        <w:t xml:space="preserve"> 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932DBE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7D3347">
        <w:rPr>
          <w:rFonts w:ascii="GHEA Grapalat" w:eastAsia="Calibri" w:hAnsi="GHEA Grapalat" w:cs="Times New Roman"/>
          <w:i/>
          <w:lang w:val="hy-AM"/>
        </w:rPr>
        <w:t>1</w:t>
      </w:r>
      <w:r w:rsidR="00B228D2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B228D2">
        <w:rPr>
          <w:rFonts w:ascii="GHEA Grapalat" w:eastAsia="Calibri" w:hAnsi="GHEA Grapalat" w:cs="Times New Roman"/>
          <w:i/>
          <w:lang w:val="hy-AM"/>
        </w:rPr>
        <w:t>հոկտեմբեր</w:t>
      </w:r>
      <w:r w:rsidR="007D3347">
        <w:rPr>
          <w:rFonts w:ascii="GHEA Grapalat" w:eastAsia="Calibri" w:hAnsi="GHEA Grapalat" w:cs="Times New Roman"/>
          <w:i/>
          <w:lang w:val="hy-AM"/>
        </w:rPr>
        <w:t>ի</w:t>
      </w:r>
      <w:r>
        <w:rPr>
          <w:rFonts w:ascii="GHEA Grapalat" w:eastAsia="Calibri" w:hAnsi="GHEA Grapalat" w:cs="Times New Roman"/>
          <w:i/>
          <w:lang w:val="hy-AM"/>
        </w:rPr>
        <w:t xml:space="preserve">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932DBE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7D3347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7D3347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932DBE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932DBE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 w:rsidR="00B228D2">
        <w:rPr>
          <w:rFonts w:ascii="GHEA Grapalat" w:eastAsia="Calibri" w:hAnsi="GHEA Grapalat" w:cs="Times New Roman"/>
          <w:b/>
          <w:i/>
          <w:lang w:val="es-ES"/>
        </w:rPr>
        <w:t xml:space="preserve"> 0</w:t>
      </w:r>
    </w:p>
    <w:p w:rsidR="00B228D2" w:rsidRDefault="00B228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B228D2" w:rsidTr="00BD349A">
        <w:trPr>
          <w:trHeight w:val="882"/>
        </w:trPr>
        <w:tc>
          <w:tcPr>
            <w:tcW w:w="4300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B228D2" w:rsidRDefault="00B228D2" w:rsidP="00BD349A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B228D2" w:rsidRDefault="00B228D2" w:rsidP="00BD349A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B228D2" w:rsidTr="00BD349A">
        <w:trPr>
          <w:trHeight w:val="630"/>
        </w:trPr>
        <w:tc>
          <w:tcPr>
            <w:tcW w:w="4300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B228D2" w:rsidRPr="007D6A7B" w:rsidRDefault="00B228D2" w:rsidP="00BD34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D6A7B">
              <w:rPr>
                <w:rFonts w:ascii="GHEA Grapalat" w:eastAsia="Times New Roman" w:hAnsi="GHEA Grapalat" w:cs="Times New Roman"/>
                <w:b/>
                <w:lang w:val="hy-AM" w:eastAsia="ru-RU"/>
              </w:rPr>
              <w:t>Վ. Մեսրոպյան</w:t>
            </w:r>
          </w:p>
        </w:tc>
      </w:tr>
      <w:tr w:rsidR="00B228D2" w:rsidTr="00BD349A">
        <w:trPr>
          <w:trHeight w:val="630"/>
        </w:trPr>
        <w:tc>
          <w:tcPr>
            <w:tcW w:w="4300" w:type="dxa"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B228D2" w:rsidRDefault="00B228D2" w:rsidP="00BD349A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B228D2" w:rsidTr="00BD349A">
        <w:trPr>
          <w:trHeight w:val="648"/>
        </w:trPr>
        <w:tc>
          <w:tcPr>
            <w:tcW w:w="4300" w:type="dxa"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B228D2" w:rsidRDefault="00B228D2" w:rsidP="00BD349A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B228D2" w:rsidTr="00BD349A">
        <w:trPr>
          <w:trHeight w:val="630"/>
        </w:trPr>
        <w:tc>
          <w:tcPr>
            <w:tcW w:w="4300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B228D2" w:rsidRDefault="00B228D2" w:rsidP="00BD349A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B228D2" w:rsidRDefault="00B228D2" w:rsidP="00BD349A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16983"/>
    <w:rsid w:val="0028230D"/>
    <w:rsid w:val="00367C65"/>
    <w:rsid w:val="00407872"/>
    <w:rsid w:val="00413536"/>
    <w:rsid w:val="004923EE"/>
    <w:rsid w:val="004C0F63"/>
    <w:rsid w:val="004D0FAF"/>
    <w:rsid w:val="004E075E"/>
    <w:rsid w:val="005076E3"/>
    <w:rsid w:val="005B356F"/>
    <w:rsid w:val="005F051D"/>
    <w:rsid w:val="006941D2"/>
    <w:rsid w:val="006D563C"/>
    <w:rsid w:val="007D3347"/>
    <w:rsid w:val="00813128"/>
    <w:rsid w:val="008F4E38"/>
    <w:rsid w:val="00932DBE"/>
    <w:rsid w:val="00963D68"/>
    <w:rsid w:val="009D0A64"/>
    <w:rsid w:val="00A37EDB"/>
    <w:rsid w:val="00A84856"/>
    <w:rsid w:val="00A90640"/>
    <w:rsid w:val="00B228D2"/>
    <w:rsid w:val="00B47FF2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  <w:rsid w:val="00F32600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33</cp:revision>
  <cp:lastPrinted>2021-03-24T10:49:00Z</cp:lastPrinted>
  <dcterms:created xsi:type="dcterms:W3CDTF">2019-07-17T08:08:00Z</dcterms:created>
  <dcterms:modified xsi:type="dcterms:W3CDTF">2021-10-08T07:38:00Z</dcterms:modified>
</cp:coreProperties>
</file>