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B14A15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7FA6DAE4" w14:textId="4F171B2A" w:rsidR="004E0859" w:rsidRDefault="00BA7E41" w:rsidP="002674AB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062615" w:rsidRPr="0006261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Պլասմասե աղբարկղների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674AB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</w:t>
      </w:r>
      <w:r w:rsidR="002674AB" w:rsidRPr="00A810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62615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</w:t>
      </w:r>
    </w:p>
    <w:p w14:paraId="0A0A3325" w14:textId="4458B6DB" w:rsidR="004E0859" w:rsidRDefault="004E0859" w:rsidP="004E085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50F4BCDA" w14:textId="0C3949D1" w:rsidR="002674AB" w:rsidRDefault="00062615" w:rsidP="002674AB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12"/>
          <w:szCs w:val="20"/>
          <w:lang w:val="hy-AM" w:eastAsia="ru-RU"/>
        </w:rPr>
      </w:pPr>
      <w:r w:rsidRPr="0006261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ՍՄՏՀ-ԳՀ-ԱՊՁԲ-23/10</w:t>
      </w:r>
      <w:r w:rsid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</w:t>
      </w:r>
      <w:r w:rsidR="004E0859" w:rsidRP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810FC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A810FC" w:rsidRPr="00A810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810FC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</w:t>
      </w:r>
      <w:r w:rsidR="00CC237C" w:rsidRPr="00CC237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91D5E" w:rsidRPr="00791D5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</w:t>
      </w:r>
      <w:r w:rsidR="00791D5E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</w:t>
      </w:r>
    </w:p>
    <w:p w14:paraId="21E50CE2" w14:textId="3219C0CA" w:rsidR="0022631D" w:rsidRPr="002674AB" w:rsidRDefault="002674AB" w:rsidP="002674AB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3"/>
        <w:gridCol w:w="569"/>
        <w:gridCol w:w="778"/>
        <w:gridCol w:w="62"/>
        <w:gridCol w:w="29"/>
        <w:gridCol w:w="290"/>
        <w:gridCol w:w="245"/>
        <w:gridCol w:w="730"/>
        <w:gridCol w:w="350"/>
        <w:gridCol w:w="32"/>
        <w:gridCol w:w="462"/>
        <w:gridCol w:w="50"/>
        <w:gridCol w:w="356"/>
        <w:gridCol w:w="184"/>
        <w:gridCol w:w="900"/>
        <w:gridCol w:w="316"/>
        <w:gridCol w:w="600"/>
        <w:gridCol w:w="164"/>
        <w:gridCol w:w="40"/>
        <w:gridCol w:w="187"/>
        <w:gridCol w:w="886"/>
        <w:gridCol w:w="39"/>
        <w:gridCol w:w="636"/>
        <w:gridCol w:w="213"/>
        <w:gridCol w:w="21"/>
        <w:gridCol w:w="48"/>
        <w:gridCol w:w="360"/>
        <w:gridCol w:w="1710"/>
      </w:tblGrid>
      <w:tr w:rsidR="0022631D" w:rsidRPr="0022631D" w14:paraId="3BCB0F4A" w14:textId="77777777" w:rsidTr="00A971DB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323EE8">
        <w:trPr>
          <w:trHeight w:val="313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626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64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323EE8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4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07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23EE8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22C2" w:rsidRPr="00062615" w14:paraId="6CB0AC86" w14:textId="77777777" w:rsidTr="00323EE8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2F33415" w14:textId="77777777" w:rsidR="003722C2" w:rsidRPr="007A4C41" w:rsidRDefault="003722C2" w:rsidP="003722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530" w:type="dxa"/>
            <w:gridSpan w:val="3"/>
            <w:vAlign w:val="center"/>
          </w:tcPr>
          <w:p w14:paraId="2721F035" w14:textId="37278A03" w:rsidR="003722C2" w:rsidRPr="00062615" w:rsidRDefault="003722C2" w:rsidP="003722C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062615">
              <w:rPr>
                <w:rFonts w:ascii="GHEA Grapalat" w:hAnsi="GHEA Grapalat"/>
                <w:b/>
                <w:sz w:val="16"/>
              </w:rPr>
              <w:t>«</w:t>
            </w:r>
            <w:proofErr w:type="spellStart"/>
            <w:r w:rsidR="00062615" w:rsidRPr="00062615">
              <w:rPr>
                <w:rFonts w:ascii="GHEA Grapalat" w:hAnsi="GHEA Grapalat"/>
                <w:b/>
                <w:sz w:val="16"/>
              </w:rPr>
              <w:t>Պլասմասե</w:t>
            </w:r>
            <w:proofErr w:type="spellEnd"/>
            <w:r w:rsidR="00062615" w:rsidRPr="00062615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="00062615" w:rsidRPr="00062615">
              <w:rPr>
                <w:rFonts w:ascii="GHEA Grapalat" w:hAnsi="GHEA Grapalat"/>
                <w:b/>
                <w:sz w:val="16"/>
              </w:rPr>
              <w:t>աղբարկղներ</w:t>
            </w:r>
            <w:proofErr w:type="spellEnd"/>
            <w:r w:rsidRPr="00062615">
              <w:rPr>
                <w:rFonts w:ascii="GHEA Grapalat" w:hAnsi="GHEA Grapalat"/>
                <w:b/>
                <w:sz w:val="16"/>
              </w:rPr>
              <w:t>»</w:t>
            </w:r>
          </w:p>
        </w:tc>
        <w:tc>
          <w:tcPr>
            <w:tcW w:w="6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E76BAD6" w:rsidR="003722C2" w:rsidRPr="00323EE8" w:rsidRDefault="00323EE8" w:rsidP="003722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Հատ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C322210" w:rsidR="003722C2" w:rsidRPr="002B3CEC" w:rsidRDefault="00323EE8" w:rsidP="003722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40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3FC09F8" w:rsidR="003722C2" w:rsidRPr="002B3CEC" w:rsidRDefault="00323EE8" w:rsidP="003722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40</w:t>
            </w:r>
          </w:p>
        </w:tc>
        <w:tc>
          <w:tcPr>
            <w:tcW w:w="1084" w:type="dxa"/>
            <w:gridSpan w:val="2"/>
            <w:vAlign w:val="center"/>
          </w:tcPr>
          <w:p w14:paraId="07535066" w14:textId="7D0CB9C7" w:rsidR="003722C2" w:rsidRPr="009821C4" w:rsidRDefault="00323EE8" w:rsidP="003722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3 060 000</w:t>
            </w:r>
          </w:p>
        </w:tc>
        <w:tc>
          <w:tcPr>
            <w:tcW w:w="1080" w:type="dxa"/>
            <w:gridSpan w:val="3"/>
            <w:vAlign w:val="center"/>
          </w:tcPr>
          <w:p w14:paraId="22401932" w14:textId="66B8CB8B" w:rsidR="003722C2" w:rsidRPr="009821C4" w:rsidRDefault="00323EE8" w:rsidP="003722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3 060 000</w:t>
            </w:r>
          </w:p>
        </w:tc>
        <w:tc>
          <w:tcPr>
            <w:tcW w:w="2070" w:type="dxa"/>
            <w:gridSpan w:val="8"/>
            <w:vAlign w:val="center"/>
          </w:tcPr>
          <w:p w14:paraId="35246B75" w14:textId="77777777" w:rsidR="00323EE8" w:rsidRPr="00323EE8" w:rsidRDefault="003722C2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722C2">
              <w:rPr>
                <w:rFonts w:ascii="GHEA Grapalat" w:hAnsi="GHEA Grapalat"/>
                <w:b/>
                <w:sz w:val="14"/>
                <w:lang w:val="hy-AM"/>
              </w:rPr>
              <w:t>«</w:t>
            </w:r>
            <w:r w:rsidR="00323EE8" w:rsidRPr="00323EE8">
              <w:rPr>
                <w:rFonts w:ascii="GHEA Grapalat" w:hAnsi="GHEA Grapalat"/>
                <w:b/>
                <w:sz w:val="14"/>
                <w:lang w:val="hy-AM"/>
              </w:rPr>
              <w:t xml:space="preserve">Ծավալը՝ 1100լ </w:t>
            </w:r>
          </w:p>
          <w:p w14:paraId="513B37C0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Երկարությունը՝ 1260 մմ ±5%</w:t>
            </w:r>
          </w:p>
          <w:p w14:paraId="67D6AF31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Երկարությունը՝ 1377 մմ ±5% ներառյալ աղբատարի մանիպուլյատորի համար նախատեսված բռնակները</w:t>
            </w:r>
          </w:p>
          <w:p w14:paraId="320BE0F7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Խորությունը՝ 1077 մմ ±5%</w:t>
            </w:r>
          </w:p>
          <w:p w14:paraId="0CC2285E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Բարձրությունը՝ 1369 մմ ±5%</w:t>
            </w:r>
          </w:p>
          <w:p w14:paraId="0F936050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Քաշը՝ 50 կգ ±5%</w:t>
            </w:r>
          </w:p>
          <w:p w14:paraId="23E29F73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Բեռնատարողությունը՝ առավելագույնը 440կգ</w:t>
            </w:r>
          </w:p>
          <w:p w14:paraId="480BD612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 xml:space="preserve">Գույնը՝ կանաչ  </w:t>
            </w:r>
          </w:p>
          <w:p w14:paraId="09203B79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Անիվների տրամագիծը՝ 200 մմ</w:t>
            </w:r>
          </w:p>
          <w:p w14:paraId="349636A6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Գործարանային երաշխիքը՝ 1 տարի</w:t>
            </w:r>
          </w:p>
          <w:p w14:paraId="01BB3FCC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Աղբարկղի նկարագրությունը՝</w:t>
            </w:r>
          </w:p>
          <w:p w14:paraId="078B1F26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Կառուցվածքը, պարամետրերը և անվտանգության պահանջները համապատասխանում են EN 840, RAL-GZ 951, ISO 9001 և ISO 14001 ստանդարտների պահանջներին:</w:t>
            </w:r>
          </w:p>
          <w:p w14:paraId="7F36A475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Նյութը՝ բարձր խտայնության ցածր ճնշման առաջնային հումքի (HDPE) պոլիէթիլեն։</w:t>
            </w:r>
          </w:p>
          <w:p w14:paraId="6E50216A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 xml:space="preserve">Աղբարկղը տեղակայված է շարժական 4 անիվների վրա, որոնք  ամրացված են կոնտեյների կաղապարի հետ մետաղական կոնստրուկցիայի միջոցով։ Անիվների նյութը՝ բարձր խտայնության պոլիէթիլենից է, սև գույնի, իսկ անվադողերի նյութը՝ ռետինե, բարձր խտայնության - 200 մմ տրամագծով։ Անիվներից 2-ը ունենան արգելակման համակարգ։ Անիվները պտտվում են ուղղաձիգ առանցքի շուրջ։ Անվադողերը /անիվները/ ունենան փոխարինման հնարավություն։ Աղբամանը ունի լրացուցիչ ամրացնող կառուցվածք՝ աղբատարի մանիպուլատորի բռնիչի </w:t>
            </w:r>
            <w:r w:rsidRPr="00323EE8">
              <w:rPr>
                <w:rFonts w:ascii="GHEA Grapalat" w:hAnsi="GHEA Grapalat"/>
                <w:b/>
                <w:sz w:val="14"/>
                <w:lang w:val="hy-AM"/>
              </w:rPr>
              <w:lastRenderedPageBreak/>
              <w:t xml:space="preserve">համար։ Վերևի մասում ունի ոչ պակաս երկու ծխնիների միջոցով բացվող կափարիչ, որն ունի բացելու համար նախատեսված առնվազն երեք բռնակ, երկուսը՝ կողային, մեկը՝ ճակատային։ </w:t>
            </w:r>
          </w:p>
          <w:p w14:paraId="1013593A" w14:textId="131ED96B" w:rsidR="003722C2" w:rsidRPr="0086368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Աղբարկղը պետք է ունենա EN 840, RAL-GZ 951, ISO 9001 և ISO 14001 ստանդարտներին համապատասխանության սերտիֆիկատներ, որոնց  ներկայացումը մատակարարման ժամանակ պարտադիր է: Առավելագույն թույլատրելի շեղումները աղբարկղերի պարամետրերում  կազմում է ±5%: Նշված շեշումները չեն թուլատրվում աղբարկղերի ծավալների նկատմամբ՝ ծավալը պետք է լինի առնվազն  1100լ։ Աղբարկղը նոր է, արտադրությունը 2023թ.,  նախկինում չօգտագործված և չվերանորոգված</w:t>
            </w:r>
            <w:r w:rsidR="003722C2" w:rsidRPr="003722C2">
              <w:rPr>
                <w:rFonts w:ascii="GHEA Grapalat" w:hAnsi="GHEA Grapalat"/>
                <w:b/>
                <w:sz w:val="14"/>
                <w:lang w:val="hy-AM"/>
              </w:rPr>
              <w:t>»</w:t>
            </w:r>
          </w:p>
        </w:tc>
        <w:tc>
          <w:tcPr>
            <w:tcW w:w="2070" w:type="dxa"/>
            <w:gridSpan w:val="2"/>
            <w:vAlign w:val="center"/>
          </w:tcPr>
          <w:p w14:paraId="29A82FCC" w14:textId="77777777" w:rsidR="00323EE8" w:rsidRPr="00323EE8" w:rsidRDefault="003722C2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722C2">
              <w:rPr>
                <w:rFonts w:ascii="GHEA Grapalat" w:hAnsi="GHEA Grapalat"/>
                <w:b/>
                <w:sz w:val="14"/>
                <w:lang w:val="hy-AM"/>
              </w:rPr>
              <w:lastRenderedPageBreak/>
              <w:t>«</w:t>
            </w:r>
            <w:r w:rsidR="00323EE8" w:rsidRPr="00323EE8">
              <w:rPr>
                <w:rFonts w:ascii="GHEA Grapalat" w:hAnsi="GHEA Grapalat"/>
                <w:b/>
                <w:sz w:val="14"/>
                <w:lang w:val="hy-AM"/>
              </w:rPr>
              <w:t xml:space="preserve">Ծավալը՝ 1100լ </w:t>
            </w:r>
          </w:p>
          <w:p w14:paraId="343E71E9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Երկարությունը՝ 1260 մմ ±5%</w:t>
            </w:r>
          </w:p>
          <w:p w14:paraId="5AA4D873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Երկարությունը՝ 1377 մմ ±5% ներառյալ աղբատարի մանիպուլյատորի համար նախատեսված բռնակները</w:t>
            </w:r>
          </w:p>
          <w:p w14:paraId="0110A7B2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Խորությունը՝ 1077 մմ ±5%</w:t>
            </w:r>
          </w:p>
          <w:p w14:paraId="76FE0B10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Բարձրությունը՝ 1369 մմ ±5%</w:t>
            </w:r>
          </w:p>
          <w:p w14:paraId="0AFB55E2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Քաշը՝ 50 կգ ±5%</w:t>
            </w:r>
          </w:p>
          <w:p w14:paraId="671A81DC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Բեռնատարողությունը՝ առավելագույնը 440կգ</w:t>
            </w:r>
          </w:p>
          <w:p w14:paraId="7EF4CF0D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 xml:space="preserve">Գույնը՝ կանաչ  </w:t>
            </w:r>
          </w:p>
          <w:p w14:paraId="10B828C7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Անիվների տրամագիծը՝ 200 մմ</w:t>
            </w:r>
          </w:p>
          <w:p w14:paraId="040101EF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Գործարանային երաշխիքը՝ 1 տարի</w:t>
            </w:r>
          </w:p>
          <w:p w14:paraId="35B3E4AC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Աղբարկղի նկարագրությունը՝</w:t>
            </w:r>
          </w:p>
          <w:p w14:paraId="515872D3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Կառուցվածքը, պարամետրերը և անվտանգության պահանջները համապատասխանում են EN 840, RAL-GZ 951, ISO 9001 և ISO 14001 ստանդարտների պահանջներին:</w:t>
            </w:r>
          </w:p>
          <w:p w14:paraId="4939E869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Նյութը՝ բարձր խտայնության ցածր ճնշման առաջնային հումքի (HDPE) պոլիէթիլեն։</w:t>
            </w:r>
          </w:p>
          <w:p w14:paraId="4D95E33A" w14:textId="77777777" w:rsidR="00323EE8" w:rsidRPr="00323EE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 xml:space="preserve">Աղբարկղը տեղակայված է շարժական 4 անիվների վրա, որոնք  ամրացված են կոնտեյների կաղապարի հետ մետաղական կոնստրուկցիայի միջոցով։ Անիվների նյութը՝ բարձր խտայնության պոլիէթիլենից է, սև գույնի, իսկ անվադողերի նյութը՝ ռետինե, բարձր խտայնության - 200 մմ տրամագծով։ Անիվներից 2-ը ունենան արգելակման համակարգ։ Անիվները պտտվում են ուղղաձիգ առանցքի շուրջ։ Անվադողերը /անիվները/ ունենան փոխարինման հնարավություն։ Աղբամանը ունի լրացուցիչ ամրացնող կառուցվածք՝ աղբատարի մանիպուլատորի բռնիչի </w:t>
            </w:r>
            <w:r w:rsidRPr="00323EE8">
              <w:rPr>
                <w:rFonts w:ascii="GHEA Grapalat" w:hAnsi="GHEA Grapalat"/>
                <w:b/>
                <w:sz w:val="14"/>
                <w:lang w:val="hy-AM"/>
              </w:rPr>
              <w:lastRenderedPageBreak/>
              <w:t xml:space="preserve">համար։ Վերևի մասում ունի ոչ պակաս երկու ծխնիների միջոցով բացվող կափարիչ, որն ունի բացելու համար նախատեսված առնվազն երեք բռնակ, երկուսը՝ կողային, մեկը՝ ճակատային։ </w:t>
            </w:r>
          </w:p>
          <w:p w14:paraId="5152B32D" w14:textId="0A3B152B" w:rsidR="003722C2" w:rsidRPr="00863688" w:rsidRDefault="00323EE8" w:rsidP="00323EE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323EE8">
              <w:rPr>
                <w:rFonts w:ascii="GHEA Grapalat" w:hAnsi="GHEA Grapalat"/>
                <w:b/>
                <w:sz w:val="14"/>
                <w:lang w:val="hy-AM"/>
              </w:rPr>
              <w:t>Աղբարկղը պետք է ունենա EN 840, RAL-GZ 951, ISO 9001 և ISO 14001 ստանդարտներին համապատասխանության սերտիֆիկատներ, որոնց  ներկայացումը մատակարարման ժամանակ պարտադիր է: Առավելագույն թույլատրելի շեղումները աղբարկղերի պարամետրերում  կազմում է ±5%: Նշված շեշումները չեն թուլատրվում աղբարկղերի ծավալների նկատմամբ՝ ծավալը պետք է լինի առնվազն  1100լ։ Աղբարկղը նոր է, արտադրությունը 2023թ.,  նախկինում չօգտագործված և չվերանորոգված</w:t>
            </w:r>
            <w:r w:rsidR="003722C2" w:rsidRPr="003722C2">
              <w:rPr>
                <w:rFonts w:ascii="GHEA Grapalat" w:hAnsi="GHEA Grapalat"/>
                <w:b/>
                <w:sz w:val="14"/>
                <w:lang w:val="hy-AM"/>
              </w:rPr>
              <w:t>»</w:t>
            </w:r>
          </w:p>
        </w:tc>
      </w:tr>
      <w:tr w:rsidR="00BE1626" w:rsidRPr="00062615" w14:paraId="4B8BC031" w14:textId="77777777" w:rsidTr="00C171D9">
        <w:trPr>
          <w:trHeight w:val="169"/>
        </w:trPr>
        <w:tc>
          <w:tcPr>
            <w:tcW w:w="11070" w:type="dxa"/>
            <w:gridSpan w:val="29"/>
            <w:shd w:val="clear" w:color="auto" w:fill="99CCFF"/>
            <w:vAlign w:val="center"/>
          </w:tcPr>
          <w:p w14:paraId="451180EC" w14:textId="77777777" w:rsidR="00BE1626" w:rsidRPr="00B124D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062615" w14:paraId="24C3B0CB" w14:textId="77777777" w:rsidTr="00C171D9">
        <w:trPr>
          <w:trHeight w:val="556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E1626" w:rsidRPr="00B124DB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124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124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1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BE1626" w:rsidRPr="00B124DB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B124D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18-րդ հոդվածի 1-ին մասի 3-րդ կետ</w:t>
            </w:r>
          </w:p>
          <w:p w14:paraId="2C5DC7B8" w14:textId="525B8254" w:rsidR="00BE1626" w:rsidRPr="0090075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BE1626" w:rsidRPr="00062615" w14:paraId="075EEA57" w14:textId="77777777" w:rsidTr="00C171D9">
        <w:trPr>
          <w:trHeight w:val="196"/>
        </w:trPr>
        <w:tc>
          <w:tcPr>
            <w:tcW w:w="1107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E1626" w:rsidRPr="00B124D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D3759" w14:paraId="681596E8" w14:textId="77777777" w:rsidTr="002D37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1"/>
        </w:trPr>
        <w:tc>
          <w:tcPr>
            <w:tcW w:w="697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124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124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00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56CACE6" w:rsidR="00BE1626" w:rsidRPr="00900757" w:rsidRDefault="003722C2" w:rsidP="003722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 w:rsid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2D37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2D37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D3759" w14:paraId="199F948A" w14:textId="77777777" w:rsidTr="004874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5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D3759" w14:paraId="6EE9B008" w14:textId="77777777" w:rsidTr="004874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13FE412E" w14:textId="77777777" w:rsidTr="00C319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41"/>
        </w:trPr>
        <w:tc>
          <w:tcPr>
            <w:tcW w:w="585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BE1626" w:rsidRPr="0022631D" w14:paraId="321D26CF" w14:textId="77777777" w:rsidTr="004874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E691E2" w14:textId="77777777" w:rsidTr="004874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30B89418" w14:textId="77777777" w:rsidTr="00C171D9">
        <w:trPr>
          <w:trHeight w:val="54"/>
        </w:trPr>
        <w:tc>
          <w:tcPr>
            <w:tcW w:w="11070" w:type="dxa"/>
            <w:gridSpan w:val="29"/>
            <w:shd w:val="clear" w:color="auto" w:fill="99CCFF"/>
            <w:vAlign w:val="center"/>
          </w:tcPr>
          <w:p w14:paraId="70776DB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0DC4861" w14:textId="77777777" w:rsidTr="00944742">
        <w:trPr>
          <w:trHeight w:val="412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54" w:type="dxa"/>
            <w:gridSpan w:val="20"/>
            <w:shd w:val="clear" w:color="auto" w:fill="auto"/>
            <w:vAlign w:val="center"/>
          </w:tcPr>
          <w:p w14:paraId="1FD38684" w14:textId="2B462658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E1626" w:rsidRPr="0022631D" w14:paraId="3FD00E3A" w14:textId="77777777" w:rsidTr="00C171D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635EE2F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4A371FE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E1626" w:rsidRPr="0022631D" w14:paraId="4DA511EC" w14:textId="77777777" w:rsidTr="00C171D9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88" w:type="dxa"/>
            <w:gridSpan w:val="26"/>
            <w:shd w:val="clear" w:color="auto" w:fill="auto"/>
            <w:vAlign w:val="center"/>
          </w:tcPr>
          <w:p w14:paraId="6ABF72D4" w14:textId="5A24E16D" w:rsidR="00BE1626" w:rsidRPr="00900757" w:rsidRDefault="0042659A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Սյունիքի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մարզի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Տեղ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Քարաշեն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բնակավայրերում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խաղահրապարակի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ժամանցային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կենտրոնի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կառուցման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</w:tr>
      <w:tr w:rsidR="00595A53" w:rsidRPr="0022631D" w14:paraId="50825522" w14:textId="77777777" w:rsidTr="006075C0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2188C71D" w:rsidR="00595A53" w:rsidRPr="0055425B" w:rsidRDefault="00613BF2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13BF2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«Ռեալ Բուսինեսս» ՍՊԸ</w:t>
            </w:r>
          </w:p>
        </w:tc>
        <w:tc>
          <w:tcPr>
            <w:tcW w:w="3250" w:type="dxa"/>
            <w:gridSpan w:val="9"/>
            <w:vAlign w:val="center"/>
          </w:tcPr>
          <w:p w14:paraId="1D867224" w14:textId="3B4E7EE9" w:rsidR="00595A53" w:rsidRPr="0055425B" w:rsidRDefault="00613BF2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13BF2">
              <w:rPr>
                <w:rFonts w:ascii="GHEA Grapalat" w:hAnsi="GHEA Grapalat"/>
                <w:b/>
                <w:sz w:val="16"/>
              </w:rPr>
              <w:t>2 550 000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22B8A853" w14:textId="2403367D" w:rsidR="00595A53" w:rsidRPr="00595A53" w:rsidRDefault="00613BF2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13BF2"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510 000</w:t>
            </w:r>
          </w:p>
        </w:tc>
        <w:tc>
          <w:tcPr>
            <w:tcW w:w="2139" w:type="dxa"/>
            <w:gridSpan w:val="4"/>
            <w:vAlign w:val="center"/>
          </w:tcPr>
          <w:p w14:paraId="1F59BBB2" w14:textId="69138FA1" w:rsidR="00595A53" w:rsidRPr="0055425B" w:rsidRDefault="00613BF2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13BF2">
              <w:rPr>
                <w:rFonts w:ascii="GHEA Grapalat" w:hAnsi="GHEA Grapalat"/>
                <w:b/>
                <w:sz w:val="16"/>
              </w:rPr>
              <w:t>3 060 000</w:t>
            </w:r>
          </w:p>
        </w:tc>
      </w:tr>
      <w:tr w:rsidR="00595A53" w:rsidRPr="0055425B" w14:paraId="700CD07F" w14:textId="77777777" w:rsidTr="00C171D9">
        <w:trPr>
          <w:trHeight w:val="288"/>
        </w:trPr>
        <w:tc>
          <w:tcPr>
            <w:tcW w:w="11070" w:type="dxa"/>
            <w:gridSpan w:val="29"/>
            <w:shd w:val="clear" w:color="auto" w:fill="99CCFF"/>
            <w:vAlign w:val="center"/>
          </w:tcPr>
          <w:p w14:paraId="10ED0606" w14:textId="77777777" w:rsidR="00595A53" w:rsidRPr="0055425B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5A53" w:rsidRPr="0022631D" w14:paraId="521126E1" w14:textId="77777777" w:rsidTr="00C171D9">
        <w:tc>
          <w:tcPr>
            <w:tcW w:w="1107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95A53" w:rsidRPr="0022631D" w14:paraId="552679BF" w14:textId="77777777" w:rsidTr="0042659A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95A53" w:rsidRPr="0022631D" w14:paraId="3CA6FABC" w14:textId="77777777" w:rsidTr="0042659A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95A53" w:rsidRPr="0022631D" w14:paraId="5E96A1C5" w14:textId="77777777" w:rsidTr="00C171D9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95A53" w:rsidRPr="0022631D" w14:paraId="443F73EF" w14:textId="77777777" w:rsidTr="00C171D9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95A53" w:rsidRPr="0022631D" w14:paraId="522ACAFB" w14:textId="77777777" w:rsidTr="00C171D9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595A53" w:rsidRPr="0022631D" w:rsidRDefault="00595A53" w:rsidP="00595A5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23"/>
            <w:shd w:val="clear" w:color="auto" w:fill="auto"/>
            <w:vAlign w:val="center"/>
          </w:tcPr>
          <w:p w14:paraId="71AB42B3" w14:textId="77777777" w:rsidR="00595A53" w:rsidRPr="0022631D" w:rsidRDefault="00595A53" w:rsidP="00595A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95A53" w:rsidRPr="0022631D" w14:paraId="617248CD" w14:textId="77777777" w:rsidTr="00C171D9">
        <w:trPr>
          <w:trHeight w:val="289"/>
        </w:trPr>
        <w:tc>
          <w:tcPr>
            <w:tcW w:w="1107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95A53" w:rsidRPr="0022631D" w14:paraId="1515C769" w14:textId="77777777" w:rsidTr="00C171D9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95A53" w:rsidRPr="0022631D" w:rsidRDefault="00595A53" w:rsidP="00595A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E0B635C" w:rsidR="00595A53" w:rsidRPr="00737261" w:rsidRDefault="00D11E4E" w:rsidP="00CF3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  <w:r w:rsidR="00595A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CF371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595A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.2023թ.</w:t>
            </w:r>
          </w:p>
        </w:tc>
      </w:tr>
      <w:tr w:rsidR="00595A53" w:rsidRPr="0022631D" w14:paraId="71BEA872" w14:textId="77777777" w:rsidTr="0042659A">
        <w:trPr>
          <w:trHeight w:val="268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595A53" w:rsidRPr="0022631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95A53" w:rsidRPr="0022631D" w:rsidRDefault="00595A53" w:rsidP="00595A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95A53" w:rsidRPr="0022631D" w:rsidRDefault="00595A53" w:rsidP="00595A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95A53" w:rsidRPr="0022631D" w14:paraId="04C80107" w14:textId="77777777" w:rsidTr="00C171D9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95A53" w:rsidRPr="0022631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595A53" w:rsidRPr="00737261" w:rsidRDefault="00595A53" w:rsidP="00595A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595A53" w:rsidRPr="00737261" w:rsidRDefault="00595A53" w:rsidP="00595A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595A53" w:rsidRPr="0022631D" w14:paraId="2254FA5C" w14:textId="77777777" w:rsidTr="00C171D9">
        <w:trPr>
          <w:trHeight w:val="344"/>
        </w:trPr>
        <w:tc>
          <w:tcPr>
            <w:tcW w:w="11070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F5C48D5" w:rsidR="00595A53" w:rsidRPr="0022631D" w:rsidRDefault="00595A53" w:rsidP="00D11E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</w:t>
            </w:r>
            <w:r w:rsidR="00D11E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CF37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7.</w:t>
            </w:r>
            <w:r w:rsidR="00CF371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D11E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bookmarkStart w:id="0" w:name="_GoBack"/>
            <w:bookmarkEnd w:id="0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95A53" w:rsidRPr="0022631D" w14:paraId="3C75DA26" w14:textId="77777777" w:rsidTr="00C171D9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95A53" w:rsidRPr="0022631D" w:rsidRDefault="00595A53" w:rsidP="00595A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C5B9D66" w:rsidR="00595A53" w:rsidRPr="001E7C83" w:rsidRDefault="00253BEC" w:rsidP="00253B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595A53"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595A53"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.2023թ.</w:t>
            </w:r>
          </w:p>
        </w:tc>
      </w:tr>
      <w:tr w:rsidR="00E55111" w:rsidRPr="0022631D" w14:paraId="0682C6BE" w14:textId="77777777" w:rsidTr="00C171D9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55111" w:rsidRPr="0022631D" w:rsidRDefault="00E55111" w:rsidP="00E5511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50EF878" w:rsidR="00E55111" w:rsidRPr="0022631D" w:rsidRDefault="00253BEC" w:rsidP="00E5511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E55111" w:rsidRPr="007E2D8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.2023թ.</w:t>
            </w:r>
          </w:p>
        </w:tc>
      </w:tr>
      <w:tr w:rsidR="00595A53" w:rsidRPr="0022631D" w14:paraId="79A64497" w14:textId="77777777" w:rsidTr="00C171D9">
        <w:trPr>
          <w:trHeight w:val="288"/>
        </w:trPr>
        <w:tc>
          <w:tcPr>
            <w:tcW w:w="11070" w:type="dxa"/>
            <w:gridSpan w:val="29"/>
            <w:shd w:val="clear" w:color="auto" w:fill="99CCFF"/>
            <w:vAlign w:val="center"/>
          </w:tcPr>
          <w:p w14:paraId="620F225D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95A53" w:rsidRPr="0022631D" w14:paraId="4E4EA255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595A53" w:rsidRPr="0022631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48" w:type="dxa"/>
            <w:gridSpan w:val="24"/>
            <w:shd w:val="clear" w:color="auto" w:fill="auto"/>
            <w:vAlign w:val="center"/>
          </w:tcPr>
          <w:p w14:paraId="0A5086C3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95A53" w:rsidRPr="0022631D" w14:paraId="11F19FA1" w14:textId="77777777" w:rsidTr="004874AA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595A53" w:rsidRPr="0022631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20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0911FBB2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595A53" w:rsidRPr="0022631D" w14:paraId="4DC53241" w14:textId="77777777" w:rsidTr="004874AA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595A53" w:rsidRPr="0022631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shd w:val="clear" w:color="auto" w:fill="auto"/>
            <w:vAlign w:val="center"/>
          </w:tcPr>
          <w:p w14:paraId="67FA13FC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14:paraId="7FDD9C22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14:paraId="73BBD2A3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78CB506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3C0959C2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595A53" w:rsidRPr="0022631D" w14:paraId="75FDA7D8" w14:textId="77777777" w:rsidTr="004874AA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95A53" w:rsidRPr="0022631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10224" w:rsidRPr="00010224" w14:paraId="1E28D31D" w14:textId="77777777" w:rsidTr="00923373">
        <w:trPr>
          <w:trHeight w:val="146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010224" w:rsidRPr="0022631D" w:rsidRDefault="00010224" w:rsidP="000102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91CD0D1" w14:textId="4D3BC5CA" w:rsidR="00010224" w:rsidRPr="0022631D" w:rsidRDefault="00010224" w:rsidP="000102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13BF2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«Ռեալ Բուսինեսս» ՍՊԸ</w:t>
            </w:r>
          </w:p>
        </w:tc>
        <w:tc>
          <w:tcPr>
            <w:tcW w:w="2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35934E5F" w:rsidR="00010224" w:rsidRPr="007B0963" w:rsidRDefault="00010224" w:rsidP="000102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010224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ՍՄՏՀ-ԳՀ-ԱՊՁԲ-23/10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54951" w14:textId="62DB5943" w:rsidR="00010224" w:rsidRPr="00995807" w:rsidRDefault="00010224" w:rsidP="000102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01022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Pr="0001022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.2023թ.</w:t>
            </w:r>
          </w:p>
        </w:tc>
        <w:tc>
          <w:tcPr>
            <w:tcW w:w="11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A7BBF" w14:textId="516E51FB" w:rsidR="00010224" w:rsidRPr="00451DBA" w:rsidRDefault="00010224" w:rsidP="000102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15.11</w:t>
            </w:r>
            <w:r w:rsidRPr="0001022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.2023թ.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010224" w:rsidRPr="00E4125D" w:rsidRDefault="00010224" w:rsidP="000102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540F0BC7" w14:textId="0CFBDA9C" w:rsidR="00010224" w:rsidRPr="003A3C50" w:rsidRDefault="00010224" w:rsidP="000102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3</w:t>
            </w:r>
            <w:r w:rsidRPr="00010224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hy-AM"/>
              </w:rPr>
              <w:t>06</w:t>
            </w:r>
            <w:r w:rsidRPr="00010224">
              <w:rPr>
                <w:rFonts w:ascii="GHEA Grapalat" w:hAnsi="GHEA Grapalat"/>
                <w:b/>
                <w:sz w:val="16"/>
                <w:lang w:val="hy-AM"/>
              </w:rPr>
              <w:t>0 000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3A549" w14:textId="4E44237B" w:rsidR="00010224" w:rsidRPr="003A3C50" w:rsidRDefault="00010224" w:rsidP="000102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3</w:t>
            </w:r>
            <w:r w:rsidRPr="00010224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hy-AM"/>
              </w:rPr>
              <w:t>06</w:t>
            </w:r>
            <w:r w:rsidRPr="00010224">
              <w:rPr>
                <w:rFonts w:ascii="GHEA Grapalat" w:hAnsi="GHEA Grapalat"/>
                <w:b/>
                <w:sz w:val="16"/>
                <w:lang w:val="hy-AM"/>
              </w:rPr>
              <w:t>0 000</w:t>
            </w:r>
          </w:p>
        </w:tc>
      </w:tr>
      <w:tr w:rsidR="00595A53" w:rsidRPr="00010224" w14:paraId="41E4ED39" w14:textId="77777777" w:rsidTr="00C171D9">
        <w:trPr>
          <w:trHeight w:val="215"/>
        </w:trPr>
        <w:tc>
          <w:tcPr>
            <w:tcW w:w="11070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595A53" w:rsidRPr="003022C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95A53" w:rsidRPr="0022631D" w14:paraId="1F657639" w14:textId="77777777" w:rsidTr="00C171D9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95A53" w:rsidRPr="003022C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95A53" w:rsidRPr="003022C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95A53" w:rsidRPr="003022C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95A53" w:rsidRPr="003022C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95A53" w:rsidRPr="0022631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95A53" w:rsidRPr="0022631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53BEC" w:rsidRPr="007B0963" w14:paraId="20BC55B9" w14:textId="77777777" w:rsidTr="00C171D9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253BEC" w:rsidRPr="0022631D" w:rsidRDefault="00253BEC" w:rsidP="00253B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3E09090" w14:textId="04DF8185" w:rsidR="00253BEC" w:rsidRPr="0022631D" w:rsidRDefault="00253BEC" w:rsidP="00253B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13BF2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«Ռեալ Բուսինեսս» ՍՊԸ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84472DF" w:rsidR="00253BEC" w:rsidRPr="00B367EF" w:rsidRDefault="007A48A6" w:rsidP="00253B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A48A6">
              <w:rPr>
                <w:rFonts w:ascii="GHEA Grapalat" w:hAnsi="GHEA Grapalat"/>
                <w:b/>
                <w:sz w:val="16"/>
                <w:szCs w:val="14"/>
                <w:lang w:val="hy-AM"/>
              </w:rPr>
              <w:t>Ք. Երևան, Արաբկիր, Ադոնց 6/2, 40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C2072A8" w:rsidR="00253BEC" w:rsidRPr="007A48A6" w:rsidRDefault="007A48A6" w:rsidP="007A48A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20"/>
                <w:lang w:eastAsia="ru-RU"/>
              </w:rPr>
            </w:pPr>
            <w:r w:rsidRPr="007A48A6">
              <w:rPr>
                <w:rFonts w:ascii="GHEA Grapalat" w:eastAsia="Times New Roman" w:hAnsi="GHEA Grapalat"/>
                <w:b/>
                <w:bCs/>
                <w:color w:val="0000FF"/>
                <w:sz w:val="16"/>
                <w:szCs w:val="20"/>
                <w:u w:val="single"/>
                <w:lang w:eastAsia="ru-RU"/>
              </w:rPr>
              <w:t>business.real@mail.ru</w:t>
            </w:r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9AEBB2F" w:rsidR="00253BEC" w:rsidRPr="00110D78" w:rsidRDefault="007A48A6" w:rsidP="00253B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A48A6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19300695888100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C575466" w:rsidR="00253BEC" w:rsidRPr="00110D78" w:rsidRDefault="007A48A6" w:rsidP="00253B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A48A6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02254149</w:t>
            </w:r>
          </w:p>
        </w:tc>
      </w:tr>
      <w:tr w:rsidR="00595A53" w:rsidRPr="007B0963" w14:paraId="496A046D" w14:textId="77777777" w:rsidTr="00C171D9">
        <w:trPr>
          <w:trHeight w:val="288"/>
        </w:trPr>
        <w:tc>
          <w:tcPr>
            <w:tcW w:w="11070" w:type="dxa"/>
            <w:gridSpan w:val="29"/>
            <w:shd w:val="clear" w:color="auto" w:fill="99CCFF"/>
            <w:vAlign w:val="center"/>
          </w:tcPr>
          <w:p w14:paraId="393BE26B" w14:textId="77777777" w:rsidR="00595A53" w:rsidRPr="007B0963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5A53" w:rsidRPr="0022631D" w14:paraId="3863A00B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95A53" w:rsidRPr="0022631D" w:rsidRDefault="00595A53" w:rsidP="00595A5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95A53" w:rsidRPr="0022631D" w:rsidRDefault="00595A53" w:rsidP="00595A5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95A53" w:rsidRPr="0022631D" w14:paraId="485BF528" w14:textId="77777777" w:rsidTr="00C171D9">
        <w:trPr>
          <w:trHeight w:val="288"/>
        </w:trPr>
        <w:tc>
          <w:tcPr>
            <w:tcW w:w="11070" w:type="dxa"/>
            <w:gridSpan w:val="29"/>
            <w:shd w:val="clear" w:color="auto" w:fill="99CCFF"/>
            <w:vAlign w:val="center"/>
          </w:tcPr>
          <w:p w14:paraId="60FF974B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95A53" w:rsidRPr="00E56328" w14:paraId="7DB42300" w14:textId="77777777" w:rsidTr="00C171D9">
        <w:trPr>
          <w:trHeight w:val="288"/>
        </w:trPr>
        <w:tc>
          <w:tcPr>
            <w:tcW w:w="11070" w:type="dxa"/>
            <w:gridSpan w:val="29"/>
            <w:shd w:val="clear" w:color="auto" w:fill="auto"/>
            <w:vAlign w:val="center"/>
          </w:tcPr>
          <w:p w14:paraId="0AD8E25E" w14:textId="56E7D3D4" w:rsidR="00595A53" w:rsidRPr="00E4188B" w:rsidRDefault="00595A53" w:rsidP="00595A5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95A53" w:rsidRPr="004D078F" w:rsidRDefault="00595A53" w:rsidP="00595A5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95A53" w:rsidRPr="004D078F" w:rsidRDefault="00595A53" w:rsidP="00595A5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95A53" w:rsidRPr="004D078F" w:rsidRDefault="00595A53" w:rsidP="00595A5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95A53" w:rsidRPr="004D078F" w:rsidRDefault="00595A53" w:rsidP="00595A5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95A53" w:rsidRPr="004D078F" w:rsidRDefault="00595A53" w:rsidP="00595A5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95A53" w:rsidRPr="004D078F" w:rsidRDefault="00595A53" w:rsidP="00595A5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95A53" w:rsidRPr="004D078F" w:rsidRDefault="00595A53" w:rsidP="00595A5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595A53" w:rsidRPr="004D078F" w:rsidRDefault="00595A53" w:rsidP="00595A5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95A53" w:rsidRPr="00E56328" w14:paraId="3CC8B38C" w14:textId="77777777" w:rsidTr="00C171D9">
        <w:trPr>
          <w:trHeight w:val="288"/>
        </w:trPr>
        <w:tc>
          <w:tcPr>
            <w:tcW w:w="11070" w:type="dxa"/>
            <w:gridSpan w:val="29"/>
            <w:shd w:val="clear" w:color="auto" w:fill="99CCFF"/>
            <w:vAlign w:val="center"/>
          </w:tcPr>
          <w:p w14:paraId="02AFA8BF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5A53" w:rsidRPr="00062615" w14:paraId="5484FA73" w14:textId="77777777" w:rsidTr="00C171D9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95A53" w:rsidRPr="00944742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944742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595A53" w:rsidRPr="0022631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595A53" w:rsidRPr="00062615" w14:paraId="5A7FED5D" w14:textId="77777777" w:rsidTr="00C171D9">
        <w:trPr>
          <w:trHeight w:val="288"/>
        </w:trPr>
        <w:tc>
          <w:tcPr>
            <w:tcW w:w="11070" w:type="dxa"/>
            <w:gridSpan w:val="29"/>
            <w:shd w:val="clear" w:color="auto" w:fill="99CCFF"/>
            <w:vAlign w:val="center"/>
          </w:tcPr>
          <w:p w14:paraId="0C88E286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5A53" w:rsidRPr="00062615" w14:paraId="40B30E88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95A53" w:rsidRPr="00944742" w:rsidRDefault="00595A53" w:rsidP="00595A5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944742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595A53" w:rsidRPr="005E1C72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595A53" w:rsidRPr="00062615" w14:paraId="541BD7F7" w14:textId="77777777" w:rsidTr="00C171D9">
        <w:trPr>
          <w:trHeight w:val="288"/>
        </w:trPr>
        <w:tc>
          <w:tcPr>
            <w:tcW w:w="1107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5A53" w:rsidRPr="00062615" w14:paraId="4DE14D25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95A53" w:rsidRPr="00944742" w:rsidRDefault="00595A53" w:rsidP="00595A5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ընթացակարգի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944742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44742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595A53" w:rsidRPr="005E1C72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595A53" w:rsidRPr="00062615" w14:paraId="1DAD5D5C" w14:textId="77777777" w:rsidTr="00C171D9">
        <w:trPr>
          <w:trHeight w:val="288"/>
        </w:trPr>
        <w:tc>
          <w:tcPr>
            <w:tcW w:w="11070" w:type="dxa"/>
            <w:gridSpan w:val="29"/>
            <w:shd w:val="clear" w:color="auto" w:fill="99CCFF"/>
            <w:vAlign w:val="center"/>
          </w:tcPr>
          <w:p w14:paraId="57597369" w14:textId="77777777" w:rsidR="00595A53" w:rsidRPr="00E56328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5A53" w:rsidRPr="0022631D" w14:paraId="5F667D89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95A53" w:rsidRPr="0022631D" w:rsidRDefault="00595A53" w:rsidP="00595A5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95A53" w:rsidRPr="0022631D" w:rsidRDefault="00595A53" w:rsidP="00595A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95A53" w:rsidRPr="0022631D" w14:paraId="406B68D6" w14:textId="77777777" w:rsidTr="00C171D9">
        <w:trPr>
          <w:trHeight w:val="288"/>
        </w:trPr>
        <w:tc>
          <w:tcPr>
            <w:tcW w:w="11070" w:type="dxa"/>
            <w:gridSpan w:val="29"/>
            <w:shd w:val="clear" w:color="auto" w:fill="99CCFF"/>
            <w:vAlign w:val="center"/>
          </w:tcPr>
          <w:p w14:paraId="79EAD146" w14:textId="77777777" w:rsidR="00595A53" w:rsidRPr="0022631D" w:rsidRDefault="00595A53" w:rsidP="00595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95A53" w:rsidRPr="0022631D" w14:paraId="1A2BD291" w14:textId="77777777" w:rsidTr="00C171D9">
        <w:trPr>
          <w:trHeight w:val="227"/>
        </w:trPr>
        <w:tc>
          <w:tcPr>
            <w:tcW w:w="11070" w:type="dxa"/>
            <w:gridSpan w:val="29"/>
            <w:shd w:val="clear" w:color="auto" w:fill="auto"/>
            <w:vAlign w:val="center"/>
          </w:tcPr>
          <w:p w14:paraId="73A19DB3" w14:textId="77777777" w:rsidR="00595A53" w:rsidRPr="0022631D" w:rsidRDefault="00595A53" w:rsidP="00595A5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5A53" w:rsidRPr="0022631D" w14:paraId="002AF1AD" w14:textId="77777777" w:rsidTr="00323EE8">
        <w:trPr>
          <w:trHeight w:val="322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95A53" w:rsidRPr="0022631D" w:rsidRDefault="00595A53" w:rsidP="00595A5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1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95A53" w:rsidRPr="0022631D" w:rsidRDefault="00595A53" w:rsidP="00595A5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1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95A53" w:rsidRPr="0022631D" w:rsidRDefault="00595A53" w:rsidP="00595A5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67BB2" w:rsidRPr="0022631D" w14:paraId="6C6C269C" w14:textId="77777777" w:rsidTr="00323EE8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4B645016" w:rsidR="00167BB2" w:rsidRPr="00672983" w:rsidRDefault="007A48A6" w:rsidP="00167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7A48A6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Ռուզաննա Շեգունց</w:t>
            </w:r>
          </w:p>
        </w:tc>
        <w:tc>
          <w:tcPr>
            <w:tcW w:w="4144" w:type="dxa"/>
            <w:gridSpan w:val="11"/>
            <w:shd w:val="clear" w:color="auto" w:fill="auto"/>
            <w:vAlign w:val="center"/>
          </w:tcPr>
          <w:p w14:paraId="570A2BE5" w14:textId="72250B39" w:rsidR="00167BB2" w:rsidRPr="00672983" w:rsidRDefault="007A48A6" w:rsidP="00167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7A48A6">
              <w:rPr>
                <w:rFonts w:ascii="GHEA Grapalat" w:hAnsi="GHEA Grapalat"/>
                <w:b/>
                <w:bCs/>
                <w:sz w:val="16"/>
                <w:szCs w:val="14"/>
              </w:rPr>
              <w:t>093-62-83-53</w:t>
            </w:r>
          </w:p>
        </w:tc>
        <w:tc>
          <w:tcPr>
            <w:tcW w:w="4140" w:type="dxa"/>
            <w:gridSpan w:val="10"/>
            <w:shd w:val="clear" w:color="auto" w:fill="auto"/>
            <w:vAlign w:val="center"/>
          </w:tcPr>
          <w:p w14:paraId="3C42DEDA" w14:textId="07F9653B" w:rsidR="00167BB2" w:rsidRPr="00672983" w:rsidRDefault="007A48A6" w:rsidP="00167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7A48A6">
              <w:rPr>
                <w:rFonts w:ascii="GHEA Grapalat" w:hAnsi="GHEA Grapalat"/>
                <w:b/>
                <w:bCs/>
                <w:sz w:val="16"/>
                <w:szCs w:val="14"/>
              </w:rPr>
              <w:t>shegunts.ruzanna@mail.ru</w:t>
            </w:r>
          </w:p>
        </w:tc>
      </w:tr>
    </w:tbl>
    <w:p w14:paraId="1160E497" w14:textId="77777777" w:rsidR="001021B0" w:rsidRPr="001A1999" w:rsidRDefault="001021B0" w:rsidP="0094474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062615">
      <w:pgSz w:w="11907" w:h="16840" w:code="9"/>
      <w:pgMar w:top="360" w:right="657" w:bottom="450" w:left="99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84410" w14:textId="77777777" w:rsidR="00060B51" w:rsidRDefault="00060B51" w:rsidP="0022631D">
      <w:pPr>
        <w:spacing w:before="0" w:after="0"/>
      </w:pPr>
      <w:r>
        <w:separator/>
      </w:r>
    </w:p>
  </w:endnote>
  <w:endnote w:type="continuationSeparator" w:id="0">
    <w:p w14:paraId="0029B49C" w14:textId="77777777" w:rsidR="00060B51" w:rsidRDefault="00060B5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DE47E" w14:textId="77777777" w:rsidR="00060B51" w:rsidRDefault="00060B51" w:rsidP="0022631D">
      <w:pPr>
        <w:spacing w:before="0" w:after="0"/>
      </w:pPr>
      <w:r>
        <w:separator/>
      </w:r>
    </w:p>
  </w:footnote>
  <w:footnote w:type="continuationSeparator" w:id="0">
    <w:p w14:paraId="6B1568AC" w14:textId="77777777" w:rsidR="00060B51" w:rsidRDefault="00060B51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E1626" w:rsidRPr="002D0BF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E1626" w:rsidRPr="002D0BF6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95A53" w:rsidRPr="00871366" w:rsidRDefault="00595A5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95A53" w:rsidRPr="002D0BF6" w:rsidRDefault="00595A5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95A53" w:rsidRPr="0078682E" w:rsidRDefault="00595A53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95A53" w:rsidRPr="0078682E" w:rsidRDefault="00595A53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95A53" w:rsidRPr="00005B9C" w:rsidRDefault="00595A53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A39"/>
    <w:rsid w:val="00010224"/>
    <w:rsid w:val="00012151"/>
    <w:rsid w:val="00012170"/>
    <w:rsid w:val="00024A9F"/>
    <w:rsid w:val="000404C4"/>
    <w:rsid w:val="00044EA8"/>
    <w:rsid w:val="00046CCF"/>
    <w:rsid w:val="00051ECE"/>
    <w:rsid w:val="00060B51"/>
    <w:rsid w:val="00062615"/>
    <w:rsid w:val="0007090E"/>
    <w:rsid w:val="00073D66"/>
    <w:rsid w:val="000A23D5"/>
    <w:rsid w:val="000A6F67"/>
    <w:rsid w:val="000B0199"/>
    <w:rsid w:val="000E4FF1"/>
    <w:rsid w:val="000F376D"/>
    <w:rsid w:val="001021B0"/>
    <w:rsid w:val="001100AF"/>
    <w:rsid w:val="00110D78"/>
    <w:rsid w:val="00150700"/>
    <w:rsid w:val="00167BB2"/>
    <w:rsid w:val="0017104D"/>
    <w:rsid w:val="001824CE"/>
    <w:rsid w:val="0018422F"/>
    <w:rsid w:val="001962C0"/>
    <w:rsid w:val="001A1999"/>
    <w:rsid w:val="001C1BE1"/>
    <w:rsid w:val="001E0091"/>
    <w:rsid w:val="001E7C83"/>
    <w:rsid w:val="00206065"/>
    <w:rsid w:val="00215CE7"/>
    <w:rsid w:val="002214AA"/>
    <w:rsid w:val="0022631D"/>
    <w:rsid w:val="002349CF"/>
    <w:rsid w:val="002534F7"/>
    <w:rsid w:val="00253BEC"/>
    <w:rsid w:val="002674AB"/>
    <w:rsid w:val="00272806"/>
    <w:rsid w:val="002742E2"/>
    <w:rsid w:val="002820DA"/>
    <w:rsid w:val="00295B92"/>
    <w:rsid w:val="002A40DC"/>
    <w:rsid w:val="002B3CEC"/>
    <w:rsid w:val="002D3759"/>
    <w:rsid w:val="002D75AF"/>
    <w:rsid w:val="002E46D1"/>
    <w:rsid w:val="002E4E6F"/>
    <w:rsid w:val="002F16CC"/>
    <w:rsid w:val="002F1FEB"/>
    <w:rsid w:val="002F6AE5"/>
    <w:rsid w:val="003001FC"/>
    <w:rsid w:val="003022CD"/>
    <w:rsid w:val="00323EE8"/>
    <w:rsid w:val="00371B1D"/>
    <w:rsid w:val="003722C2"/>
    <w:rsid w:val="00382B29"/>
    <w:rsid w:val="00394610"/>
    <w:rsid w:val="003A3C50"/>
    <w:rsid w:val="003B2758"/>
    <w:rsid w:val="003B46C2"/>
    <w:rsid w:val="003E3D40"/>
    <w:rsid w:val="003E6978"/>
    <w:rsid w:val="003E7D02"/>
    <w:rsid w:val="00401FB6"/>
    <w:rsid w:val="00405655"/>
    <w:rsid w:val="0040762A"/>
    <w:rsid w:val="00420500"/>
    <w:rsid w:val="0042659A"/>
    <w:rsid w:val="00433E3C"/>
    <w:rsid w:val="00451DBA"/>
    <w:rsid w:val="00472069"/>
    <w:rsid w:val="00474C2F"/>
    <w:rsid w:val="004764CD"/>
    <w:rsid w:val="004874AA"/>
    <w:rsid w:val="004875E0"/>
    <w:rsid w:val="004A2B90"/>
    <w:rsid w:val="004A5D73"/>
    <w:rsid w:val="004C3578"/>
    <w:rsid w:val="004D078F"/>
    <w:rsid w:val="004E0859"/>
    <w:rsid w:val="004E1F91"/>
    <w:rsid w:val="004E376E"/>
    <w:rsid w:val="00503BCC"/>
    <w:rsid w:val="00546023"/>
    <w:rsid w:val="0055425B"/>
    <w:rsid w:val="00556FDB"/>
    <w:rsid w:val="005737F9"/>
    <w:rsid w:val="00585B31"/>
    <w:rsid w:val="00595A53"/>
    <w:rsid w:val="005D5FBD"/>
    <w:rsid w:val="005E1C72"/>
    <w:rsid w:val="005E5877"/>
    <w:rsid w:val="00607C9A"/>
    <w:rsid w:val="00613BF2"/>
    <w:rsid w:val="00646760"/>
    <w:rsid w:val="00656BD9"/>
    <w:rsid w:val="00672983"/>
    <w:rsid w:val="00690ECB"/>
    <w:rsid w:val="006A38B4"/>
    <w:rsid w:val="006B2E21"/>
    <w:rsid w:val="006B4ACE"/>
    <w:rsid w:val="006C0266"/>
    <w:rsid w:val="006C58E3"/>
    <w:rsid w:val="006D00FE"/>
    <w:rsid w:val="006D3416"/>
    <w:rsid w:val="006E0D92"/>
    <w:rsid w:val="006E1A83"/>
    <w:rsid w:val="006F2779"/>
    <w:rsid w:val="007060FC"/>
    <w:rsid w:val="00737261"/>
    <w:rsid w:val="007732E7"/>
    <w:rsid w:val="00774E69"/>
    <w:rsid w:val="00776D8A"/>
    <w:rsid w:val="00782C32"/>
    <w:rsid w:val="0078682E"/>
    <w:rsid w:val="00791D5E"/>
    <w:rsid w:val="007A48A6"/>
    <w:rsid w:val="007A4C41"/>
    <w:rsid w:val="007B0963"/>
    <w:rsid w:val="007D1596"/>
    <w:rsid w:val="007E2D89"/>
    <w:rsid w:val="007E4880"/>
    <w:rsid w:val="0081420B"/>
    <w:rsid w:val="00856602"/>
    <w:rsid w:val="00863688"/>
    <w:rsid w:val="00876E48"/>
    <w:rsid w:val="00877F09"/>
    <w:rsid w:val="0089007F"/>
    <w:rsid w:val="00890C82"/>
    <w:rsid w:val="008A4DA5"/>
    <w:rsid w:val="008B6EE6"/>
    <w:rsid w:val="008C4E62"/>
    <w:rsid w:val="008C6F3D"/>
    <w:rsid w:val="008E493A"/>
    <w:rsid w:val="008F16C8"/>
    <w:rsid w:val="008F4A6C"/>
    <w:rsid w:val="00900757"/>
    <w:rsid w:val="00911547"/>
    <w:rsid w:val="00923373"/>
    <w:rsid w:val="00926093"/>
    <w:rsid w:val="00944742"/>
    <w:rsid w:val="009578C2"/>
    <w:rsid w:val="0098189D"/>
    <w:rsid w:val="009821C4"/>
    <w:rsid w:val="00986971"/>
    <w:rsid w:val="00995807"/>
    <w:rsid w:val="009A360E"/>
    <w:rsid w:val="009C2873"/>
    <w:rsid w:val="009C5E0F"/>
    <w:rsid w:val="009D5841"/>
    <w:rsid w:val="009E75FF"/>
    <w:rsid w:val="009F0637"/>
    <w:rsid w:val="00A025C5"/>
    <w:rsid w:val="00A11EF1"/>
    <w:rsid w:val="00A306F5"/>
    <w:rsid w:val="00A31820"/>
    <w:rsid w:val="00A31F8F"/>
    <w:rsid w:val="00A810FC"/>
    <w:rsid w:val="00A8444F"/>
    <w:rsid w:val="00A93391"/>
    <w:rsid w:val="00A971DB"/>
    <w:rsid w:val="00AA1BB7"/>
    <w:rsid w:val="00AA32E4"/>
    <w:rsid w:val="00AD02ED"/>
    <w:rsid w:val="00AD07B9"/>
    <w:rsid w:val="00AD3D51"/>
    <w:rsid w:val="00AD59DC"/>
    <w:rsid w:val="00AE338A"/>
    <w:rsid w:val="00AE7AA3"/>
    <w:rsid w:val="00B01F6C"/>
    <w:rsid w:val="00B0255C"/>
    <w:rsid w:val="00B11B73"/>
    <w:rsid w:val="00B124DB"/>
    <w:rsid w:val="00B14A15"/>
    <w:rsid w:val="00B367EF"/>
    <w:rsid w:val="00B412AF"/>
    <w:rsid w:val="00B53853"/>
    <w:rsid w:val="00B707A9"/>
    <w:rsid w:val="00B75762"/>
    <w:rsid w:val="00B91DE2"/>
    <w:rsid w:val="00B94EA2"/>
    <w:rsid w:val="00BA03B0"/>
    <w:rsid w:val="00BA7E41"/>
    <w:rsid w:val="00BB0A93"/>
    <w:rsid w:val="00BC24A5"/>
    <w:rsid w:val="00BD0569"/>
    <w:rsid w:val="00BD3D4E"/>
    <w:rsid w:val="00BE1626"/>
    <w:rsid w:val="00BF1465"/>
    <w:rsid w:val="00BF4745"/>
    <w:rsid w:val="00BF514C"/>
    <w:rsid w:val="00C06ABF"/>
    <w:rsid w:val="00C171D9"/>
    <w:rsid w:val="00C2374E"/>
    <w:rsid w:val="00C31923"/>
    <w:rsid w:val="00C3206E"/>
    <w:rsid w:val="00C32AA3"/>
    <w:rsid w:val="00C55794"/>
    <w:rsid w:val="00C84DF7"/>
    <w:rsid w:val="00C96337"/>
    <w:rsid w:val="00C96BED"/>
    <w:rsid w:val="00CA2070"/>
    <w:rsid w:val="00CA2481"/>
    <w:rsid w:val="00CB2642"/>
    <w:rsid w:val="00CB44D2"/>
    <w:rsid w:val="00CC1F23"/>
    <w:rsid w:val="00CC2181"/>
    <w:rsid w:val="00CC237C"/>
    <w:rsid w:val="00CC54C6"/>
    <w:rsid w:val="00CF1F70"/>
    <w:rsid w:val="00CF371F"/>
    <w:rsid w:val="00D11E4E"/>
    <w:rsid w:val="00D2051B"/>
    <w:rsid w:val="00D25A50"/>
    <w:rsid w:val="00D350DE"/>
    <w:rsid w:val="00D36189"/>
    <w:rsid w:val="00D4374C"/>
    <w:rsid w:val="00D5139D"/>
    <w:rsid w:val="00D75660"/>
    <w:rsid w:val="00D80C64"/>
    <w:rsid w:val="00DB4415"/>
    <w:rsid w:val="00DE06F1"/>
    <w:rsid w:val="00E0337B"/>
    <w:rsid w:val="00E243EA"/>
    <w:rsid w:val="00E2559C"/>
    <w:rsid w:val="00E33A25"/>
    <w:rsid w:val="00E4125D"/>
    <w:rsid w:val="00E4188B"/>
    <w:rsid w:val="00E54C4D"/>
    <w:rsid w:val="00E55111"/>
    <w:rsid w:val="00E56328"/>
    <w:rsid w:val="00E6152D"/>
    <w:rsid w:val="00E868A8"/>
    <w:rsid w:val="00EA01A2"/>
    <w:rsid w:val="00EA1270"/>
    <w:rsid w:val="00EA568C"/>
    <w:rsid w:val="00EA767F"/>
    <w:rsid w:val="00EB59EE"/>
    <w:rsid w:val="00EC2455"/>
    <w:rsid w:val="00ED39E3"/>
    <w:rsid w:val="00EF16D0"/>
    <w:rsid w:val="00F10AFE"/>
    <w:rsid w:val="00F140A1"/>
    <w:rsid w:val="00F31004"/>
    <w:rsid w:val="00F64167"/>
    <w:rsid w:val="00F6673B"/>
    <w:rsid w:val="00F77AAD"/>
    <w:rsid w:val="00F916C4"/>
    <w:rsid w:val="00FB097B"/>
    <w:rsid w:val="00FC4417"/>
    <w:rsid w:val="00FE056F"/>
    <w:rsid w:val="00FE2E4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110D7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0D7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10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9FF8-7BF7-480C-993B-8556216C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145</cp:revision>
  <cp:lastPrinted>2023-08-11T06:27:00Z</cp:lastPrinted>
  <dcterms:created xsi:type="dcterms:W3CDTF">2021-06-28T12:08:00Z</dcterms:created>
  <dcterms:modified xsi:type="dcterms:W3CDTF">2023-11-08T06:25:00Z</dcterms:modified>
</cp:coreProperties>
</file>