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096AC" w14:textId="77777777" w:rsidR="00642EFE" w:rsidRPr="0039710A" w:rsidRDefault="00642EFE" w:rsidP="00B55403">
      <w:pPr>
        <w:pStyle w:val="BodyTextIndent"/>
        <w:widowControl w:val="0"/>
        <w:ind w:firstLine="0"/>
        <w:jc w:val="center"/>
        <w:rPr>
          <w:rFonts w:ascii="GHEA Grapalat" w:hAnsi="GHEA Grapalat"/>
          <w:i w:val="0"/>
        </w:rPr>
      </w:pPr>
      <w:r w:rsidRPr="0039710A">
        <w:rPr>
          <w:rFonts w:ascii="GHEA Grapalat" w:hAnsi="GHEA Grapalat"/>
          <w:i w:val="0"/>
        </w:rPr>
        <w:t>ОБЪЯВЛЕНИЕ</w:t>
      </w:r>
    </w:p>
    <w:p w14:paraId="1F410959" w14:textId="77777777" w:rsidR="00642EFE" w:rsidRPr="0039710A" w:rsidRDefault="00642EFE" w:rsidP="00B55403">
      <w:pPr>
        <w:pStyle w:val="BodyTextIndent"/>
        <w:widowControl w:val="0"/>
        <w:ind w:firstLine="0"/>
        <w:jc w:val="center"/>
        <w:rPr>
          <w:rFonts w:ascii="GHEA Grapalat" w:hAnsi="GHEA Grapalat"/>
          <w:i w:val="0"/>
        </w:rPr>
      </w:pPr>
      <w:r w:rsidRPr="0039710A">
        <w:rPr>
          <w:rFonts w:ascii="GHEA Grapalat" w:hAnsi="GHEA Grapalat"/>
          <w:i w:val="0"/>
        </w:rPr>
        <w:t xml:space="preserve">ОБ </w:t>
      </w:r>
      <w:r w:rsidR="00F27C38" w:rsidRPr="0039710A">
        <w:rPr>
          <w:rFonts w:ascii="GHEA Grapalat" w:hAnsi="GHEA Grapalat"/>
          <w:i w:val="0"/>
        </w:rPr>
        <w:t>ЗАПРОС КОТИРОВОК</w:t>
      </w:r>
      <w:r w:rsidR="00F27C38" w:rsidRPr="0039710A">
        <w:rPr>
          <w:rStyle w:val="FootnoteReference"/>
          <w:rFonts w:ascii="GHEA Grapalat" w:hAnsi="GHEA Grapalat"/>
          <w:i w:val="0"/>
        </w:rPr>
        <w:t xml:space="preserve"> </w:t>
      </w:r>
      <w:r w:rsidR="00BA7128" w:rsidRPr="0039710A">
        <w:rPr>
          <w:rStyle w:val="FootnoteReference"/>
          <w:rFonts w:ascii="GHEA Grapalat" w:hAnsi="GHEA Grapalat"/>
          <w:i w:val="0"/>
        </w:rPr>
        <w:footnoteReference w:customMarkFollows="1" w:id="1"/>
        <w:t>*</w:t>
      </w:r>
    </w:p>
    <w:p w14:paraId="0647E6AD" w14:textId="77777777" w:rsidR="00B55403" w:rsidRDefault="00642EFE" w:rsidP="00B55403">
      <w:pPr>
        <w:pStyle w:val="BodyTextIndent"/>
        <w:widowControl w:val="0"/>
        <w:ind w:firstLine="0"/>
        <w:jc w:val="center"/>
        <w:rPr>
          <w:rFonts w:ascii="GHEA Grapalat" w:hAnsi="GHEA Grapalat"/>
          <w:i w:val="0"/>
        </w:rPr>
      </w:pPr>
      <w:r w:rsidRPr="0039710A">
        <w:rPr>
          <w:rFonts w:ascii="GHEA Grapalat" w:hAnsi="GHEA Grapalat"/>
          <w:i w:val="0"/>
        </w:rPr>
        <w:t xml:space="preserve">Настоящий текст объявления утвержден Решением </w:t>
      </w:r>
    </w:p>
    <w:p w14:paraId="1D104C0A" w14:textId="573DDDE7" w:rsidR="00B95934" w:rsidRPr="0039710A" w:rsidRDefault="00417E48" w:rsidP="00B55403">
      <w:pPr>
        <w:pStyle w:val="BodyTextIndent"/>
        <w:widowControl w:val="0"/>
        <w:ind w:firstLine="0"/>
        <w:jc w:val="center"/>
        <w:rPr>
          <w:rFonts w:ascii="GHEA Grapalat" w:hAnsi="GHEA Grapalat"/>
          <w:i w:val="0"/>
        </w:rPr>
      </w:pPr>
      <w:r w:rsidRPr="0039710A">
        <w:rPr>
          <w:rFonts w:ascii="GHEA Grapalat" w:hAnsi="GHEA Grapalat"/>
          <w:i w:val="0"/>
        </w:rPr>
        <w:t xml:space="preserve">Оценочной </w:t>
      </w:r>
      <w:r w:rsidR="00642EFE" w:rsidRPr="0039710A">
        <w:rPr>
          <w:rFonts w:ascii="GHEA Grapalat" w:hAnsi="GHEA Grapalat"/>
          <w:i w:val="0"/>
        </w:rPr>
        <w:t xml:space="preserve">Комиссии от </w:t>
      </w:r>
      <w:r w:rsidR="00B95934" w:rsidRPr="0039710A">
        <w:rPr>
          <w:rFonts w:ascii="GHEA Grapalat" w:hAnsi="GHEA Grapalat"/>
          <w:i w:val="0"/>
          <w:lang w:val="hy-AM"/>
        </w:rPr>
        <w:t>"</w:t>
      </w:r>
      <w:r w:rsidR="001268D7">
        <w:rPr>
          <w:rFonts w:ascii="GHEA Grapalat" w:hAnsi="GHEA Grapalat"/>
          <w:i w:val="0"/>
          <w:lang w:val="en-US"/>
        </w:rPr>
        <w:t>20</w:t>
      </w:r>
      <w:r w:rsidR="00B95934" w:rsidRPr="0039710A">
        <w:rPr>
          <w:rFonts w:ascii="GHEA Grapalat" w:hAnsi="GHEA Grapalat"/>
          <w:i w:val="0"/>
          <w:lang w:val="hy-AM"/>
        </w:rPr>
        <w:t>" "</w:t>
      </w:r>
      <w:r w:rsidR="00B55403" w:rsidRPr="00B55403">
        <w:rPr>
          <w:rFonts w:ascii="GHEA Grapalat" w:hAnsi="GHEA Grapalat"/>
          <w:i w:val="0"/>
        </w:rPr>
        <w:t>февралья</w:t>
      </w:r>
      <w:r w:rsidR="00B95934" w:rsidRPr="0039710A">
        <w:rPr>
          <w:rFonts w:ascii="GHEA Grapalat" w:hAnsi="GHEA Grapalat"/>
          <w:i w:val="0"/>
          <w:lang w:val="hy-AM"/>
        </w:rPr>
        <w:t>" 202</w:t>
      </w:r>
      <w:r w:rsidR="001268D7">
        <w:rPr>
          <w:rFonts w:ascii="GHEA Grapalat" w:hAnsi="GHEA Grapalat"/>
          <w:i w:val="0"/>
        </w:rPr>
        <w:t>4</w:t>
      </w:r>
      <w:r w:rsidR="00B95934" w:rsidRPr="0039710A">
        <w:rPr>
          <w:rFonts w:ascii="GHEA Grapalat" w:hAnsi="GHEA Grapalat"/>
          <w:i w:val="0"/>
          <w:lang w:val="hy-AM"/>
        </w:rPr>
        <w:t xml:space="preserve"> "</w:t>
      </w:r>
      <w:r w:rsidR="009B1A95">
        <w:rPr>
          <w:rFonts w:ascii="GHEA Grapalat" w:hAnsi="GHEA Grapalat"/>
          <w:i w:val="0"/>
          <w:lang w:val="hy-AM"/>
        </w:rPr>
        <w:t>1</w:t>
      </w:r>
      <w:r w:rsidR="00B95934" w:rsidRPr="0039710A">
        <w:rPr>
          <w:rFonts w:ascii="GHEA Grapalat" w:hAnsi="GHEA Grapalat"/>
          <w:i w:val="0"/>
          <w:lang w:val="hy-AM"/>
        </w:rPr>
        <w:t>"</w:t>
      </w:r>
    </w:p>
    <w:p w14:paraId="1541D1A9" w14:textId="77777777" w:rsidR="006D637B" w:rsidRPr="0039710A" w:rsidRDefault="006D637B" w:rsidP="00B55403">
      <w:pPr>
        <w:pStyle w:val="BodyTextIndent"/>
        <w:widowControl w:val="0"/>
        <w:ind w:firstLine="0"/>
        <w:jc w:val="center"/>
        <w:rPr>
          <w:rFonts w:ascii="GHEA Grapalat" w:hAnsi="GHEA Grapalat"/>
          <w:i w:val="0"/>
        </w:rPr>
      </w:pPr>
      <w:r w:rsidRPr="0039710A">
        <w:rPr>
          <w:rFonts w:ascii="GHEA Grapalat" w:hAnsi="GHEA Grapalat" w:cs="Arial"/>
          <w:b/>
          <w:shd w:val="clear" w:color="auto" w:fill="FFFFFF"/>
        </w:rPr>
        <w:t>*В случае расхождений между армянской и русской версиями приглашения,</w:t>
      </w:r>
      <w:r w:rsidRPr="0039710A">
        <w:rPr>
          <w:rFonts w:ascii="GHEA Grapalat" w:hAnsi="GHEA Grapalat" w:cs="Arial"/>
          <w:b/>
        </w:rPr>
        <w:br/>
      </w:r>
      <w:r w:rsidRPr="0039710A">
        <w:rPr>
          <w:rFonts w:ascii="GHEA Grapalat" w:hAnsi="GHEA Grapalat" w:cs="Arial"/>
          <w:b/>
          <w:color w:val="222222"/>
          <w:shd w:val="clear" w:color="auto" w:fill="FFFFFF"/>
        </w:rPr>
        <w:t>преимущество будет иметь армянская версия.</w:t>
      </w:r>
    </w:p>
    <w:p w14:paraId="1914F273" w14:textId="0333B9CE" w:rsidR="0091042F" w:rsidRDefault="0006703E" w:rsidP="00B55403">
      <w:pPr>
        <w:pStyle w:val="BodyTextIndent"/>
        <w:widowControl w:val="0"/>
        <w:ind w:firstLine="0"/>
        <w:jc w:val="center"/>
        <w:rPr>
          <w:rFonts w:ascii="GHEA Grapalat" w:hAnsi="GHEA Grapalat"/>
          <w:i w:val="0"/>
        </w:rPr>
      </w:pPr>
      <w:r w:rsidRPr="0039710A">
        <w:rPr>
          <w:rFonts w:ascii="GHEA Grapalat" w:hAnsi="GHEA Grapalat"/>
          <w:i w:val="0"/>
        </w:rPr>
        <w:t xml:space="preserve">Код </w:t>
      </w:r>
      <w:r w:rsidR="00417E48" w:rsidRPr="0039710A">
        <w:rPr>
          <w:rFonts w:ascii="GHEA Grapalat" w:hAnsi="GHEA Grapalat"/>
          <w:i w:val="0"/>
        </w:rPr>
        <w:t>процедуры</w:t>
      </w:r>
      <w:r w:rsidR="006D637B" w:rsidRPr="0039710A">
        <w:rPr>
          <w:rFonts w:ascii="GHEA Grapalat" w:hAnsi="GHEA Grapalat"/>
          <w:b/>
          <w:i w:val="0"/>
        </w:rPr>
        <w:t xml:space="preserve"> </w:t>
      </w:r>
      <w:r w:rsidR="00B55403" w:rsidRPr="00B55403">
        <w:rPr>
          <w:rFonts w:ascii="GHEA Grapalat" w:hAnsi="GHEA Grapalat"/>
          <w:i w:val="0"/>
        </w:rPr>
        <w:t>ՍՄՏՀ-ԳՀԾՁԲ-24/02-1</w:t>
      </w:r>
    </w:p>
    <w:p w14:paraId="70BC9474" w14:textId="3EDBF241" w:rsidR="00B55403" w:rsidRPr="00B55403" w:rsidRDefault="00B55403" w:rsidP="00B55403">
      <w:pPr>
        <w:spacing w:line="276" w:lineRule="auto"/>
        <w:ind w:firstLine="709"/>
        <w:rPr>
          <w:rFonts w:ascii="GHEA Grapalat" w:hAnsi="GHEA Grapalat"/>
          <w:sz w:val="20"/>
          <w:szCs w:val="20"/>
          <w:lang w:eastAsia="en-US" w:bidi="ar-SA"/>
        </w:rPr>
      </w:pPr>
      <w:r w:rsidRPr="00B55403">
        <w:rPr>
          <w:rFonts w:ascii="GHEA Grapalat" w:hAnsi="GHEA Grapalat"/>
          <w:sz w:val="20"/>
          <w:szCs w:val="20"/>
        </w:rPr>
        <w:t xml:space="preserve">Заказчик </w:t>
      </w:r>
      <w:r w:rsidRPr="00B55403">
        <w:rPr>
          <w:rFonts w:ascii="GHEA Grapalat" w:hAnsi="GHEA Grapalat"/>
          <w:sz w:val="20"/>
          <w:szCs w:val="20"/>
          <w:u w:val="single"/>
        </w:rPr>
        <w:t>Техский муниципалитет</w:t>
      </w:r>
      <w:r w:rsidRPr="00B55403">
        <w:rPr>
          <w:rFonts w:ascii="GHEA Grapalat" w:hAnsi="GHEA Grapalat"/>
          <w:sz w:val="20"/>
          <w:szCs w:val="20"/>
        </w:rPr>
        <w:t xml:space="preserve">, находящийся по адресу: </w:t>
      </w:r>
      <w:r w:rsidRPr="00B55403">
        <w:rPr>
          <w:rFonts w:ascii="GHEA Grapalat" w:hAnsi="GHEA Grapalat"/>
          <w:sz w:val="20"/>
          <w:szCs w:val="20"/>
          <w:lang w:eastAsia="en-US" w:bidi="ar-SA"/>
        </w:rPr>
        <w:t>Армения, Сюник, Тех, ул 35 ст 2,</w:t>
      </w:r>
    </w:p>
    <w:p w14:paraId="0D980FCB" w14:textId="77777777" w:rsidR="00B55403" w:rsidRPr="00B55403" w:rsidRDefault="00B55403" w:rsidP="00B55403">
      <w:pPr>
        <w:widowControl w:val="0"/>
        <w:tabs>
          <w:tab w:val="left" w:pos="7230"/>
        </w:tabs>
        <w:spacing w:after="160"/>
        <w:ind w:left="1985"/>
        <w:jc w:val="both"/>
        <w:rPr>
          <w:rFonts w:ascii="GHEA Grapalat" w:hAnsi="GHEA Grapalat"/>
          <w:sz w:val="16"/>
          <w:szCs w:val="20"/>
        </w:rPr>
      </w:pPr>
      <w:r w:rsidRPr="00B55403">
        <w:rPr>
          <w:rFonts w:ascii="GHEA Grapalat" w:hAnsi="GHEA Grapalat"/>
          <w:i/>
          <w:sz w:val="16"/>
          <w:szCs w:val="20"/>
        </w:rPr>
        <w:t>(наименование заказчика)</w:t>
      </w:r>
      <w:r w:rsidRPr="00B55403">
        <w:rPr>
          <w:rFonts w:ascii="GHEA Grapalat" w:hAnsi="GHEA Grapalat"/>
          <w:i/>
          <w:sz w:val="16"/>
          <w:szCs w:val="20"/>
        </w:rPr>
        <w:tab/>
        <w:t>(адрес заказчика)</w:t>
      </w:r>
    </w:p>
    <w:p w14:paraId="1DA296B8" w14:textId="57799B74" w:rsidR="00B55403" w:rsidRPr="00B55403" w:rsidRDefault="00B55403" w:rsidP="00B55403">
      <w:pPr>
        <w:widowControl w:val="0"/>
        <w:spacing w:after="160"/>
        <w:jc w:val="both"/>
        <w:rPr>
          <w:rFonts w:ascii="GHEA Grapalat" w:hAnsi="GHEA Grapalat"/>
          <w:sz w:val="20"/>
          <w:szCs w:val="20"/>
        </w:rPr>
      </w:pPr>
      <w:r w:rsidRPr="00B55403">
        <w:rPr>
          <w:rFonts w:ascii="GHEA Grapalat" w:hAnsi="GHEA Grapalat"/>
          <w:sz w:val="20"/>
          <w:szCs w:val="20"/>
        </w:rPr>
        <w:t>объявляет запрос котировок, который проводится одним этапом.</w:t>
      </w:r>
    </w:p>
    <w:p w14:paraId="1E7ACE0B" w14:textId="64DA8D1C" w:rsidR="00341A74" w:rsidRDefault="00A20B69" w:rsidP="00F80ED2">
      <w:pPr>
        <w:pStyle w:val="BodyTextIndent"/>
        <w:widowControl w:val="0"/>
        <w:spacing w:line="240" w:lineRule="auto"/>
        <w:ind w:firstLine="567"/>
        <w:rPr>
          <w:rFonts w:ascii="GHEA Grapalat" w:hAnsi="GHEA Grapalat"/>
          <w:i w:val="0"/>
        </w:rPr>
      </w:pPr>
      <w:r w:rsidRPr="0039710A">
        <w:rPr>
          <w:rFonts w:ascii="GHEA Grapalat" w:hAnsi="GHEA Grapalat"/>
          <w:i w:val="0"/>
        </w:rPr>
        <w:t xml:space="preserve">Участнику, отобранному по итогам </w:t>
      </w:r>
      <w:r w:rsidR="0041023E" w:rsidRPr="0039710A">
        <w:rPr>
          <w:rFonts w:ascii="GHEA Grapalat" w:hAnsi="GHEA Grapalat"/>
          <w:i w:val="0"/>
        </w:rPr>
        <w:t>настоящей процедуры</w:t>
      </w:r>
      <w:r w:rsidRPr="0039710A">
        <w:rPr>
          <w:rFonts w:ascii="GHEA Grapalat" w:hAnsi="GHEA Grapalat"/>
          <w:i w:val="0"/>
        </w:rPr>
        <w:t>, в</w:t>
      </w:r>
      <w:r w:rsidR="00782D60" w:rsidRPr="0039710A">
        <w:rPr>
          <w:rFonts w:ascii="Calibri" w:hAnsi="Calibri" w:cs="Calibri"/>
          <w:i w:val="0"/>
          <w:lang w:val="en-US"/>
        </w:rPr>
        <w:t> </w:t>
      </w:r>
      <w:r w:rsidRPr="0039710A">
        <w:rPr>
          <w:rFonts w:ascii="GHEA Grapalat" w:hAnsi="GHEA Grapalat"/>
          <w:i w:val="0"/>
          <w:spacing w:val="6"/>
        </w:rPr>
        <w:t>установленном</w:t>
      </w:r>
      <w:r w:rsidR="00782D60" w:rsidRPr="0039710A">
        <w:rPr>
          <w:rFonts w:ascii="Calibri" w:hAnsi="Calibri" w:cs="Calibri"/>
          <w:i w:val="0"/>
          <w:spacing w:val="6"/>
          <w:lang w:val="en-US"/>
        </w:rPr>
        <w:t> </w:t>
      </w:r>
      <w:r w:rsidRPr="0039710A">
        <w:rPr>
          <w:rFonts w:ascii="GHEA Grapalat" w:hAnsi="GHEA Grapalat"/>
          <w:i w:val="0"/>
          <w:spacing w:val="6"/>
        </w:rPr>
        <w:t xml:space="preserve">порядке будет предложено заключить договор на поставку </w:t>
      </w:r>
      <w:r w:rsidR="006D637B" w:rsidRPr="0039710A">
        <w:rPr>
          <w:rFonts w:ascii="GHEA Grapalat" w:hAnsi="GHEA Grapalat"/>
          <w:i w:val="0"/>
        </w:rPr>
        <w:t xml:space="preserve"> </w:t>
      </w:r>
      <w:r w:rsidR="00E5447F">
        <w:rPr>
          <w:rFonts w:ascii="GHEA Grapalat" w:hAnsi="GHEA Grapalat"/>
          <w:i w:val="0"/>
        </w:rPr>
        <w:t>«</w:t>
      </w:r>
      <w:r w:rsidR="00E5447F" w:rsidRPr="00E5447F">
        <w:rPr>
          <w:rFonts w:ascii="GHEA Grapalat" w:hAnsi="GHEA Grapalat"/>
          <w:i w:val="0"/>
        </w:rPr>
        <w:t>Технический контроль качества строительных работ внутрихозяйственной оросительной сети поселка Тех общины Тех Сюникск</w:t>
      </w:r>
      <w:r w:rsidR="00FE0C3C">
        <w:rPr>
          <w:rFonts w:ascii="GHEA Grapalat" w:hAnsi="GHEA Grapalat"/>
          <w:i w:val="0"/>
        </w:rPr>
        <w:t>и</w:t>
      </w:r>
      <w:r w:rsidR="00FE0C3C" w:rsidRPr="00B55403">
        <w:rPr>
          <w:rFonts w:ascii="GHEA Grapalat" w:hAnsi="GHEA Grapalat"/>
          <w:i w:val="0"/>
        </w:rPr>
        <w:t>й</w:t>
      </w:r>
      <w:r w:rsidR="00E5447F" w:rsidRPr="00E5447F">
        <w:rPr>
          <w:rFonts w:ascii="GHEA Grapalat" w:hAnsi="GHEA Grapalat"/>
          <w:i w:val="0"/>
        </w:rPr>
        <w:t xml:space="preserve"> </w:t>
      </w:r>
      <w:r w:rsidR="00FE0C3C">
        <w:rPr>
          <w:rFonts w:ascii="GHEA Grapalat" w:hAnsi="GHEA Grapalat"/>
          <w:i w:val="0"/>
        </w:rPr>
        <w:t>область</w:t>
      </w:r>
      <w:r w:rsidR="00E5447F" w:rsidRPr="00E5447F">
        <w:rPr>
          <w:rFonts w:ascii="GHEA Grapalat" w:hAnsi="GHEA Grapalat"/>
          <w:i w:val="0"/>
        </w:rPr>
        <w:t xml:space="preserve"> РА</w:t>
      </w:r>
      <w:r w:rsidR="00E5447F">
        <w:rPr>
          <w:rFonts w:ascii="GHEA Grapalat" w:hAnsi="GHEA Grapalat"/>
          <w:i w:val="0"/>
        </w:rPr>
        <w:t>»</w:t>
      </w:r>
      <w:r w:rsidR="00F2413E" w:rsidRPr="0039710A">
        <w:rPr>
          <w:rFonts w:ascii="GHEA Grapalat" w:hAnsi="GHEA Grapalat"/>
          <w:i w:val="0"/>
        </w:rPr>
        <w:t xml:space="preserve">. </w:t>
      </w:r>
      <w:r w:rsidR="00782D60" w:rsidRPr="0039710A">
        <w:rPr>
          <w:rFonts w:ascii="GHEA Grapalat" w:hAnsi="GHEA Grapalat"/>
          <w:i w:val="0"/>
        </w:rPr>
        <w:t>(далее — договор).</w:t>
      </w:r>
    </w:p>
    <w:p w14:paraId="683F431A" w14:textId="2CE76887" w:rsidR="00357D48" w:rsidRPr="0039710A" w:rsidRDefault="00A20B69" w:rsidP="0064002A">
      <w:pPr>
        <w:pStyle w:val="BodyTextIndent"/>
        <w:widowControl w:val="0"/>
        <w:spacing w:line="240" w:lineRule="auto"/>
        <w:ind w:firstLine="567"/>
        <w:rPr>
          <w:rFonts w:ascii="GHEA Grapalat" w:hAnsi="GHEA Grapalat"/>
          <w:i w:val="0"/>
        </w:rPr>
      </w:pPr>
      <w:r w:rsidRPr="0039710A">
        <w:rPr>
          <w:rFonts w:ascii="GHEA Grapalat" w:hAnsi="GHEA Grapalat"/>
          <w:i w:val="0"/>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39710A">
        <w:rPr>
          <w:rFonts w:ascii="Calibri" w:hAnsi="Calibri" w:cs="Calibri"/>
          <w:i w:val="0"/>
          <w:lang w:val="en-US"/>
        </w:rPr>
        <w:t> </w:t>
      </w:r>
      <w:r w:rsidR="00F95E94" w:rsidRPr="0039710A">
        <w:rPr>
          <w:rFonts w:ascii="GHEA Grapalat" w:hAnsi="GHEA Grapalat"/>
          <w:i w:val="0"/>
        </w:rPr>
        <w:t>настоящей</w:t>
      </w:r>
      <w:r w:rsidR="00C877EE">
        <w:rPr>
          <w:rFonts w:ascii="GHEA Grapalat" w:hAnsi="GHEA Grapalat"/>
          <w:i w:val="0"/>
        </w:rPr>
        <w:t xml:space="preserve"> </w:t>
      </w:r>
      <w:r w:rsidR="00F95E94" w:rsidRPr="0039710A">
        <w:rPr>
          <w:rFonts w:ascii="GHEA Grapalat" w:hAnsi="GHEA Grapalat"/>
          <w:i w:val="0"/>
        </w:rPr>
        <w:t>процедуре</w:t>
      </w:r>
      <w:r w:rsidRPr="0039710A">
        <w:rPr>
          <w:rFonts w:ascii="GHEA Grapalat" w:hAnsi="GHEA Grapalat"/>
          <w:i w:val="0"/>
        </w:rPr>
        <w:t>.</w:t>
      </w:r>
    </w:p>
    <w:p w14:paraId="5DFE24BE" w14:textId="77777777" w:rsidR="008B069D" w:rsidRPr="0039710A" w:rsidRDefault="00052084" w:rsidP="0064002A">
      <w:pPr>
        <w:pStyle w:val="BodyTextIndent"/>
        <w:widowControl w:val="0"/>
        <w:spacing w:line="240" w:lineRule="auto"/>
        <w:ind w:firstLine="567"/>
        <w:rPr>
          <w:rFonts w:ascii="GHEA Grapalat" w:hAnsi="GHEA Grapalat"/>
          <w:i w:val="0"/>
        </w:rPr>
      </w:pPr>
      <w:r w:rsidRPr="0039710A">
        <w:rPr>
          <w:rFonts w:ascii="GHEA Grapalat" w:hAnsi="GHEA Grapalat"/>
          <w:i w:val="0"/>
        </w:rPr>
        <w:t xml:space="preserve">Условия </w:t>
      </w:r>
      <w:r w:rsidR="00677658" w:rsidRPr="0039710A">
        <w:rPr>
          <w:rFonts w:ascii="GHEA Grapalat" w:hAnsi="GHEA Grapalat"/>
          <w:i w:val="0"/>
        </w:rPr>
        <w:t xml:space="preserve">предъявляемые </w:t>
      </w:r>
      <w:r w:rsidR="00FD0B1A" w:rsidRPr="0039710A">
        <w:rPr>
          <w:rFonts w:ascii="GHEA Grapalat" w:hAnsi="GHEA Grapalat"/>
          <w:i w:val="0"/>
        </w:rPr>
        <w:t xml:space="preserve">к </w:t>
      </w:r>
      <w:r w:rsidR="00677658" w:rsidRPr="0039710A">
        <w:rPr>
          <w:rFonts w:ascii="GHEA Grapalat" w:hAnsi="GHEA Grapalat"/>
          <w:i w:val="0"/>
        </w:rPr>
        <w:t xml:space="preserve">лицам, не имеющим права на участие в </w:t>
      </w:r>
      <w:r w:rsidRPr="0039710A">
        <w:rPr>
          <w:rFonts w:ascii="GHEA Grapalat" w:hAnsi="GHEA Grapalat"/>
          <w:i w:val="0"/>
        </w:rPr>
        <w:t xml:space="preserve"> данной </w:t>
      </w:r>
      <w:r w:rsidR="006F297B" w:rsidRPr="0039710A">
        <w:rPr>
          <w:rFonts w:ascii="GHEA Grapalat" w:hAnsi="GHEA Grapalat"/>
          <w:i w:val="0"/>
        </w:rPr>
        <w:t>процедуре</w:t>
      </w:r>
      <w:r w:rsidR="00677658" w:rsidRPr="0039710A">
        <w:rPr>
          <w:rFonts w:ascii="GHEA Grapalat" w:hAnsi="GHEA Grapalat"/>
          <w:i w:val="0"/>
        </w:rPr>
        <w:t>, а также участникам, установлены приглашением на настоящую процедуру.</w:t>
      </w:r>
    </w:p>
    <w:p w14:paraId="79D4873A" w14:textId="77777777" w:rsidR="00357D48" w:rsidRPr="0039710A" w:rsidRDefault="00EE73A8" w:rsidP="0064002A">
      <w:pPr>
        <w:pStyle w:val="BodyTextIndent"/>
        <w:widowControl w:val="0"/>
        <w:spacing w:line="240" w:lineRule="auto"/>
        <w:ind w:firstLine="567"/>
        <w:rPr>
          <w:rFonts w:ascii="GHEA Grapalat" w:hAnsi="GHEA Grapalat"/>
          <w:i w:val="0"/>
        </w:rPr>
      </w:pPr>
      <w:r w:rsidRPr="0039710A">
        <w:rPr>
          <w:rFonts w:ascii="GHEA Grapalat" w:hAnsi="GHEA Grapalat"/>
          <w:i w:val="0"/>
        </w:rPr>
        <w:t xml:space="preserve">Отобранный участник определяется из числа участников, подавших заявки, оцененные </w:t>
      </w:r>
      <w:r w:rsidR="007442CF" w:rsidRPr="0039710A">
        <w:rPr>
          <w:rFonts w:ascii="GHEA Grapalat" w:hAnsi="GHEA Grapalat"/>
          <w:i w:val="0"/>
        </w:rPr>
        <w:t xml:space="preserve">удовлетворительнопо </w:t>
      </w:r>
      <w:r w:rsidR="00830445" w:rsidRPr="0039710A">
        <w:rPr>
          <w:rFonts w:ascii="GHEA Grapalat" w:hAnsi="GHEA Grapalat"/>
          <w:i w:val="0"/>
        </w:rPr>
        <w:t xml:space="preserve">неценовым </w:t>
      </w:r>
      <w:r w:rsidR="007442CF" w:rsidRPr="0039710A">
        <w:rPr>
          <w:rFonts w:ascii="GHEA Grapalat" w:hAnsi="GHEA Grapalat"/>
          <w:i w:val="0"/>
        </w:rPr>
        <w:t>условиям</w:t>
      </w:r>
      <w:r w:rsidRPr="0039710A">
        <w:rPr>
          <w:rFonts w:ascii="GHEA Grapalat" w:hAnsi="GHEA Grapalat"/>
          <w:i w:val="0"/>
        </w:rPr>
        <w:t>, по принципу предпочтения, отдаваемого участнику, представившему м</w:t>
      </w:r>
      <w:r w:rsidR="003F762C" w:rsidRPr="0039710A">
        <w:rPr>
          <w:rFonts w:ascii="GHEA Grapalat" w:hAnsi="GHEA Grapalat"/>
          <w:i w:val="0"/>
        </w:rPr>
        <w:t>инимальное ценовое предложение.</w:t>
      </w:r>
    </w:p>
    <w:p w14:paraId="74402A4F" w14:textId="77777777" w:rsidR="0067579A" w:rsidRPr="0039710A" w:rsidRDefault="00357D48" w:rsidP="0064002A">
      <w:pPr>
        <w:pStyle w:val="BodyTextIndent"/>
        <w:widowControl w:val="0"/>
        <w:spacing w:line="240" w:lineRule="auto"/>
        <w:ind w:firstLine="567"/>
        <w:rPr>
          <w:rFonts w:ascii="GHEA Grapalat" w:hAnsi="GHEA Grapalat"/>
          <w:i w:val="0"/>
          <w:spacing w:val="-6"/>
        </w:rPr>
      </w:pPr>
      <w:r w:rsidRPr="0039710A">
        <w:rPr>
          <w:rFonts w:ascii="GHEA Grapalat" w:hAnsi="GHEA Grapalat"/>
          <w:i w:val="0"/>
          <w:spacing w:val="-6"/>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39710A">
        <w:rPr>
          <w:rFonts w:ascii="Calibri" w:hAnsi="Calibri" w:cs="Calibri"/>
          <w:i w:val="0"/>
          <w:spacing w:val="-6"/>
          <w:lang w:val="en-US"/>
        </w:rPr>
        <w:t> </w:t>
      </w:r>
      <w:r w:rsidRPr="0039710A">
        <w:rPr>
          <w:rFonts w:ascii="GHEA Grapalat" w:hAnsi="GHEA Grapalat"/>
          <w:i w:val="0"/>
          <w:spacing w:val="-6"/>
        </w:rPr>
        <w:t xml:space="preserve">электронной форме в течение рабочего дня, следующего за днем получения заявления. </w:t>
      </w:r>
    </w:p>
    <w:p w14:paraId="5CA3FD40" w14:textId="77777777" w:rsidR="0067579A" w:rsidRPr="0039710A" w:rsidRDefault="00363E98" w:rsidP="0064002A">
      <w:pPr>
        <w:pStyle w:val="BodyTextIndent"/>
        <w:widowControl w:val="0"/>
        <w:spacing w:line="240" w:lineRule="auto"/>
        <w:ind w:firstLine="567"/>
        <w:rPr>
          <w:rFonts w:ascii="GHEA Grapalat" w:hAnsi="GHEA Grapalat"/>
          <w:i w:val="0"/>
        </w:rPr>
      </w:pPr>
      <w:r w:rsidRPr="0039710A">
        <w:rPr>
          <w:rFonts w:ascii="GHEA Grapalat" w:hAnsi="GHEA Grapalat"/>
          <w:i w:val="0"/>
        </w:rPr>
        <w:t>Неполучение приглашения не ограничивает права участника на участие в</w:t>
      </w:r>
      <w:r w:rsidR="001E06D6" w:rsidRPr="0039710A">
        <w:rPr>
          <w:rFonts w:ascii="Calibri" w:hAnsi="Calibri" w:cs="Calibri"/>
          <w:i w:val="0"/>
          <w:lang w:val="en-US"/>
        </w:rPr>
        <w:t> </w:t>
      </w:r>
      <w:r w:rsidR="001B32D9" w:rsidRPr="0039710A">
        <w:rPr>
          <w:rFonts w:ascii="GHEA Grapalat" w:hAnsi="GHEA Grapalat"/>
          <w:i w:val="0"/>
        </w:rPr>
        <w:t>настоящей процедуре.</w:t>
      </w:r>
    </w:p>
    <w:p w14:paraId="5CEEC355" w14:textId="50F4FE61" w:rsidR="009216D6" w:rsidRPr="0039710A" w:rsidRDefault="009216D6" w:rsidP="00074665">
      <w:pPr>
        <w:pStyle w:val="BodyTextIndent"/>
        <w:widowControl w:val="0"/>
        <w:spacing w:line="240" w:lineRule="auto"/>
        <w:ind w:firstLine="567"/>
        <w:rPr>
          <w:rFonts w:ascii="GHEA Grapalat" w:hAnsi="GHEA Grapalat"/>
          <w:i w:val="0"/>
        </w:rPr>
      </w:pPr>
      <w:r w:rsidRPr="0039710A">
        <w:rPr>
          <w:rFonts w:ascii="GHEA Grapalat" w:hAnsi="GHEA Grapalat"/>
          <w:i w:val="0"/>
        </w:rPr>
        <w:t xml:space="preserve">Заявки на на </w:t>
      </w:r>
      <w:r w:rsidR="006D637B" w:rsidRPr="0039710A">
        <w:rPr>
          <w:rFonts w:ascii="GHEA Grapalat" w:hAnsi="GHEA Grapalat"/>
          <w:i w:val="0"/>
        </w:rPr>
        <w:t>запрос котировок</w:t>
      </w:r>
      <w:r w:rsidRPr="0039710A">
        <w:rPr>
          <w:rFonts w:ascii="GHEA Grapalat" w:hAnsi="GHEA Grapalat"/>
          <w:i w:val="0"/>
        </w:rPr>
        <w:t xml:space="preserve"> необходимо подавать по адресу</w:t>
      </w:r>
      <w:r w:rsidR="00074665">
        <w:rPr>
          <w:rFonts w:ascii="GHEA Grapalat" w:hAnsi="GHEA Grapalat"/>
          <w:i w:val="0"/>
        </w:rPr>
        <w:t xml:space="preserve"> </w:t>
      </w:r>
      <w:r w:rsidR="00074665" w:rsidRPr="00074665">
        <w:rPr>
          <w:rFonts w:ascii="GHEA Grapalat" w:hAnsi="GHEA Grapalat"/>
          <w:i w:val="0"/>
        </w:rPr>
        <w:t>Армения, Сюник, Тех, ул 35 ст 2</w:t>
      </w:r>
      <w:r w:rsidR="00316B2A" w:rsidRPr="0039710A">
        <w:rPr>
          <w:rFonts w:ascii="GHEA Grapalat" w:hAnsi="GHEA Grapalat"/>
          <w:i w:val="0"/>
        </w:rPr>
        <w:t xml:space="preserve"> </w:t>
      </w:r>
      <w:r w:rsidRPr="0039710A">
        <w:rPr>
          <w:rFonts w:ascii="GHEA Grapalat" w:hAnsi="GHEA Grapalat"/>
          <w:i w:val="0"/>
        </w:rPr>
        <w:t xml:space="preserve">в документарной форме, до </w:t>
      </w:r>
      <w:r w:rsidR="00C43431">
        <w:rPr>
          <w:rFonts w:ascii="GHEA Grapalat" w:hAnsi="GHEA Grapalat"/>
          <w:i w:val="0"/>
          <w:lang w:val="hy-AM"/>
        </w:rPr>
        <w:t>1</w:t>
      </w:r>
      <w:r w:rsidR="00074665">
        <w:rPr>
          <w:rFonts w:ascii="GHEA Grapalat" w:hAnsi="GHEA Grapalat"/>
          <w:i w:val="0"/>
        </w:rPr>
        <w:t>2</w:t>
      </w:r>
      <w:r w:rsidR="002D383E">
        <w:rPr>
          <w:rFonts w:ascii="GHEA Grapalat" w:hAnsi="GHEA Grapalat"/>
          <w:i w:val="0"/>
        </w:rPr>
        <w:t>:00</w:t>
      </w:r>
      <w:r w:rsidR="0058680A" w:rsidRPr="0039710A">
        <w:rPr>
          <w:rFonts w:ascii="GHEA Grapalat" w:hAnsi="GHEA Grapalat"/>
          <w:i w:val="0"/>
        </w:rPr>
        <w:t xml:space="preserve"> </w:t>
      </w:r>
      <w:r w:rsidRPr="0039710A">
        <w:rPr>
          <w:rFonts w:ascii="GHEA Grapalat" w:hAnsi="GHEA Grapalat"/>
          <w:i w:val="0"/>
        </w:rPr>
        <w:t xml:space="preserve">часов </w:t>
      </w:r>
      <w:r w:rsidR="008D1E0D">
        <w:rPr>
          <w:rFonts w:ascii="GHEA Grapalat" w:hAnsi="GHEA Grapalat"/>
          <w:i w:val="0"/>
        </w:rPr>
        <w:t>7</w:t>
      </w:r>
      <w:r w:rsidR="0058680A" w:rsidRPr="0039710A">
        <w:rPr>
          <w:rFonts w:ascii="GHEA Grapalat" w:hAnsi="GHEA Grapalat"/>
          <w:i w:val="0"/>
        </w:rPr>
        <w:t>-</w:t>
      </w:r>
      <w:r w:rsidRPr="0039710A">
        <w:rPr>
          <w:rFonts w:ascii="GHEA Grapalat" w:hAnsi="GHEA Grapalat"/>
          <w:i w:val="0"/>
        </w:rPr>
        <w:t>го дня со дня опубликования настоящего объявления. Кроме армянского языка заявки могут быть поданы также на английском или русском языке.</w:t>
      </w:r>
    </w:p>
    <w:p w14:paraId="4EC86912" w14:textId="5D69D276" w:rsidR="0058680A" w:rsidRPr="0039710A" w:rsidRDefault="009216D6" w:rsidP="0064002A">
      <w:pPr>
        <w:pStyle w:val="BodyTextIndent"/>
        <w:widowControl w:val="0"/>
        <w:spacing w:line="240" w:lineRule="auto"/>
        <w:ind w:firstLine="567"/>
        <w:rPr>
          <w:rFonts w:ascii="GHEA Grapalat" w:hAnsi="GHEA Grapalat"/>
          <w:i w:val="0"/>
        </w:rPr>
      </w:pPr>
      <w:r w:rsidRPr="0039710A">
        <w:rPr>
          <w:rFonts w:ascii="GHEA Grapalat" w:hAnsi="GHEA Grapalat"/>
          <w:i w:val="0"/>
        </w:rPr>
        <w:t xml:space="preserve">Вскрытие заявок будет проводиться по адресу </w:t>
      </w:r>
      <w:r w:rsidR="00074665" w:rsidRPr="00074665">
        <w:rPr>
          <w:rFonts w:ascii="GHEA Grapalat" w:hAnsi="GHEA Grapalat"/>
          <w:i w:val="0"/>
        </w:rPr>
        <w:t>Армения, Сюник, Тех, ул 35 ст 2</w:t>
      </w:r>
      <w:r w:rsidRPr="0039710A">
        <w:rPr>
          <w:rFonts w:ascii="GHEA Grapalat" w:hAnsi="GHEA Grapalat"/>
          <w:i w:val="0"/>
        </w:rPr>
        <w:t xml:space="preserve"> в </w:t>
      </w:r>
      <w:r w:rsidR="00FE2B66" w:rsidRPr="00FE2B66">
        <w:rPr>
          <w:rFonts w:ascii="GHEA Grapalat" w:hAnsi="GHEA Grapalat"/>
          <w:i w:val="0"/>
        </w:rPr>
        <w:t>7</w:t>
      </w:r>
      <w:r w:rsidR="007E6F12">
        <w:rPr>
          <w:rFonts w:ascii="GHEA Grapalat" w:hAnsi="GHEA Grapalat"/>
          <w:i w:val="0"/>
          <w:lang w:val="hy-AM"/>
        </w:rPr>
        <w:t>-</w:t>
      </w:r>
      <w:r w:rsidR="007E6F12">
        <w:rPr>
          <w:rFonts w:ascii="GHEA Grapalat" w:hAnsi="GHEA Grapalat"/>
          <w:i w:val="0"/>
        </w:rPr>
        <w:t>ог дня</w:t>
      </w:r>
      <w:r w:rsidRPr="0039710A">
        <w:rPr>
          <w:rFonts w:ascii="GHEA Grapalat" w:hAnsi="GHEA Grapalat"/>
          <w:i w:val="0"/>
        </w:rPr>
        <w:t xml:space="preserve"> часов "</w:t>
      </w:r>
      <w:r w:rsidR="00C43431">
        <w:rPr>
          <w:rFonts w:ascii="GHEA Grapalat" w:hAnsi="GHEA Grapalat"/>
          <w:i w:val="0"/>
          <w:lang w:val="hy-AM"/>
        </w:rPr>
        <w:t>1</w:t>
      </w:r>
      <w:r w:rsidR="00074665">
        <w:rPr>
          <w:rFonts w:ascii="GHEA Grapalat" w:hAnsi="GHEA Grapalat"/>
          <w:i w:val="0"/>
        </w:rPr>
        <w:t>2</w:t>
      </w:r>
      <w:r w:rsidR="0039710A" w:rsidRPr="0039710A">
        <w:rPr>
          <w:rFonts w:ascii="GHEA Grapalat" w:hAnsi="GHEA Grapalat"/>
          <w:i w:val="0"/>
        </w:rPr>
        <w:t>:</w:t>
      </w:r>
      <w:r w:rsidR="001E3301">
        <w:rPr>
          <w:rFonts w:ascii="GHEA Grapalat" w:hAnsi="GHEA Grapalat"/>
          <w:i w:val="0"/>
        </w:rPr>
        <w:t>0</w:t>
      </w:r>
      <w:r w:rsidR="0039710A" w:rsidRPr="0039710A">
        <w:rPr>
          <w:rFonts w:ascii="GHEA Grapalat" w:hAnsi="GHEA Grapalat"/>
          <w:i w:val="0"/>
        </w:rPr>
        <w:t>0</w:t>
      </w:r>
      <w:r w:rsidRPr="0039710A">
        <w:rPr>
          <w:rFonts w:ascii="GHEA Grapalat" w:hAnsi="GHEA Grapalat"/>
          <w:i w:val="0"/>
        </w:rPr>
        <w:t>"</w:t>
      </w:r>
      <w:r w:rsidR="00FF760F">
        <w:rPr>
          <w:rFonts w:ascii="GHEA Grapalat" w:hAnsi="GHEA Grapalat"/>
          <w:i w:val="0"/>
          <w:lang w:val="hy-AM"/>
        </w:rPr>
        <w:t xml:space="preserve"> </w:t>
      </w:r>
      <w:r w:rsidR="00074665">
        <w:rPr>
          <w:rFonts w:ascii="GHEA Grapalat" w:hAnsi="GHEA Grapalat"/>
          <w:i w:val="0"/>
          <w:lang w:val="hy-AM"/>
        </w:rPr>
        <w:t>2</w:t>
      </w:r>
      <w:r w:rsidR="001268D7" w:rsidRPr="001268D7">
        <w:rPr>
          <w:rFonts w:ascii="GHEA Grapalat" w:hAnsi="GHEA Grapalat"/>
          <w:i w:val="0"/>
        </w:rPr>
        <w:t>7</w:t>
      </w:r>
      <w:r w:rsidR="00074665">
        <w:rPr>
          <w:rFonts w:ascii="GHEA Grapalat" w:hAnsi="GHEA Grapalat"/>
          <w:i w:val="0"/>
        </w:rPr>
        <w:t xml:space="preserve"> </w:t>
      </w:r>
      <w:r w:rsidRPr="0039710A">
        <w:rPr>
          <w:rFonts w:ascii="GHEA Grapalat" w:hAnsi="GHEA Grapalat"/>
          <w:i w:val="0"/>
        </w:rPr>
        <w:t>"</w:t>
      </w:r>
      <w:r w:rsidR="00074665" w:rsidRPr="00074665">
        <w:rPr>
          <w:rFonts w:ascii="GHEA Grapalat" w:hAnsi="GHEA Grapalat"/>
          <w:i w:val="0"/>
        </w:rPr>
        <w:t>февралья</w:t>
      </w:r>
      <w:r w:rsidRPr="0039710A">
        <w:rPr>
          <w:rFonts w:ascii="GHEA Grapalat" w:hAnsi="GHEA Grapalat"/>
          <w:i w:val="0"/>
        </w:rPr>
        <w:t>" "</w:t>
      </w:r>
      <w:r w:rsidR="00435259">
        <w:rPr>
          <w:rFonts w:ascii="GHEA Grapalat" w:hAnsi="GHEA Grapalat"/>
          <w:i w:val="0"/>
          <w:lang w:val="hy-AM"/>
        </w:rPr>
        <w:t>202</w:t>
      </w:r>
      <w:r w:rsidR="00074665">
        <w:rPr>
          <w:rFonts w:ascii="GHEA Grapalat" w:hAnsi="GHEA Grapalat"/>
          <w:i w:val="0"/>
        </w:rPr>
        <w:t>4</w:t>
      </w:r>
      <w:r w:rsidRPr="0039710A">
        <w:rPr>
          <w:rFonts w:ascii="GHEA Grapalat" w:hAnsi="GHEA Grapalat"/>
          <w:i w:val="0"/>
        </w:rPr>
        <w:t>".</w:t>
      </w:r>
    </w:p>
    <w:p w14:paraId="7973C588" w14:textId="6B5C1786" w:rsidR="006D7C2D" w:rsidRPr="0039710A" w:rsidRDefault="00FE2B66" w:rsidP="0064002A">
      <w:pPr>
        <w:pStyle w:val="BodyTextIndent"/>
        <w:widowControl w:val="0"/>
        <w:spacing w:line="240" w:lineRule="auto"/>
        <w:ind w:firstLine="567"/>
        <w:rPr>
          <w:rFonts w:ascii="GHEA Grapalat" w:hAnsi="GHEA Grapalat"/>
          <w:i w:val="0"/>
        </w:rPr>
      </w:pPr>
      <w:r w:rsidRPr="00F2213A">
        <w:rPr>
          <w:rFonts w:ascii="GHEA Grapalat" w:hAnsi="GHEA Grapalat"/>
          <w:i w:val="0"/>
        </w:rPr>
        <w:t>Обжалование данной процедуры осуществляется в порядке, установленном законом РА "О закупках" и гражданским процессуальным кодексом РА.</w:t>
      </w:r>
      <w:r w:rsidR="001B32D9" w:rsidRPr="0039710A">
        <w:rPr>
          <w:rFonts w:ascii="GHEA Grapalat" w:hAnsi="GHEA Grapalat"/>
          <w:i w:val="0"/>
        </w:rPr>
        <w:t>.</w:t>
      </w:r>
    </w:p>
    <w:p w14:paraId="696DE51F" w14:textId="77777777" w:rsidR="00BE1C5E" w:rsidRPr="0039710A" w:rsidRDefault="00754697" w:rsidP="0064002A">
      <w:pPr>
        <w:pStyle w:val="BodyTextIndent"/>
        <w:widowControl w:val="0"/>
        <w:spacing w:line="240" w:lineRule="auto"/>
        <w:ind w:firstLine="567"/>
        <w:rPr>
          <w:rFonts w:ascii="GHEA Grapalat" w:hAnsi="GHEA Grapalat"/>
          <w:i w:val="0"/>
        </w:rPr>
      </w:pPr>
      <w:r w:rsidRPr="0039710A">
        <w:rPr>
          <w:rFonts w:ascii="GHEA Grapalat" w:hAnsi="GHEA Grapalat"/>
          <w:i w:val="0"/>
        </w:rPr>
        <w:t>Для получения дополнительной информации, связанной с настоящим</w:t>
      </w:r>
      <w:r w:rsidR="00D5443D" w:rsidRPr="0039710A">
        <w:rPr>
          <w:rFonts w:ascii="Calibri" w:hAnsi="Calibri" w:cs="Calibri"/>
          <w:i w:val="0"/>
          <w:lang w:val="en-US"/>
        </w:rPr>
        <w:t> </w:t>
      </w:r>
      <w:r w:rsidRPr="0039710A">
        <w:rPr>
          <w:rFonts w:ascii="GHEA Grapalat" w:hAnsi="GHEA Grapalat"/>
          <w:i w:val="0"/>
        </w:rPr>
        <w:t>объявлением, можете обратиться к секретарю Оценочной комиссии</w:t>
      </w:r>
    </w:p>
    <w:p w14:paraId="24AA403D" w14:textId="77777777" w:rsidR="00074665" w:rsidRPr="00074665" w:rsidRDefault="00074665" w:rsidP="00074665">
      <w:pPr>
        <w:widowControl w:val="0"/>
        <w:jc w:val="both"/>
        <w:rPr>
          <w:rFonts w:ascii="GHEA Grapalat" w:hAnsi="GHEA Grapalat"/>
          <w:u w:val="single"/>
        </w:rPr>
      </w:pPr>
      <w:r w:rsidRPr="00074665">
        <w:rPr>
          <w:rFonts w:ascii="GHEA Grapalat" w:hAnsi="GHEA Grapalat"/>
          <w:u w:val="single"/>
        </w:rPr>
        <w:t xml:space="preserve">Ани Атанесян </w:t>
      </w:r>
    </w:p>
    <w:p w14:paraId="326F2BB8" w14:textId="77777777" w:rsidR="00074665" w:rsidRPr="00074665" w:rsidRDefault="00074665" w:rsidP="00074665">
      <w:pPr>
        <w:widowControl w:val="0"/>
        <w:jc w:val="both"/>
        <w:rPr>
          <w:rFonts w:ascii="GHEA Grapalat" w:hAnsi="GHEA Grapalat"/>
          <w:sz w:val="16"/>
          <w:szCs w:val="16"/>
        </w:rPr>
      </w:pPr>
      <w:r w:rsidRPr="00074665">
        <w:rPr>
          <w:rFonts w:ascii="GHEA Grapalat" w:hAnsi="GHEA Grapalat"/>
          <w:sz w:val="16"/>
          <w:szCs w:val="16"/>
        </w:rPr>
        <w:t xml:space="preserve">   имя, фамилия</w:t>
      </w:r>
    </w:p>
    <w:p w14:paraId="6DECF73A" w14:textId="77777777" w:rsidR="00074665" w:rsidRPr="00074665" w:rsidRDefault="00074665" w:rsidP="00074665">
      <w:pPr>
        <w:widowControl w:val="0"/>
        <w:ind w:left="993"/>
        <w:jc w:val="both"/>
        <w:rPr>
          <w:rFonts w:ascii="GHEA Grapalat" w:hAnsi="GHEA Grapalat"/>
          <w:sz w:val="16"/>
          <w:szCs w:val="16"/>
        </w:rPr>
      </w:pPr>
    </w:p>
    <w:p w14:paraId="36D54D8E" w14:textId="77777777" w:rsidR="00074665" w:rsidRPr="00074665" w:rsidRDefault="00074665" w:rsidP="00074665">
      <w:pPr>
        <w:widowControl w:val="0"/>
        <w:ind w:left="993"/>
        <w:jc w:val="both"/>
        <w:rPr>
          <w:rFonts w:ascii="GHEA Grapalat" w:hAnsi="GHEA Grapalat"/>
          <w:sz w:val="16"/>
          <w:szCs w:val="16"/>
        </w:rPr>
      </w:pPr>
    </w:p>
    <w:p w14:paraId="300D0034" w14:textId="77777777" w:rsidR="00074665" w:rsidRPr="00074665" w:rsidRDefault="00074665" w:rsidP="00074665">
      <w:pPr>
        <w:spacing w:after="160"/>
        <w:jc w:val="both"/>
        <w:rPr>
          <w:rFonts w:ascii="GHEA Grapalat" w:hAnsi="GHEA Grapalat"/>
          <w:u w:val="single"/>
          <w:lang w:eastAsia="en-US" w:bidi="ar-SA"/>
        </w:rPr>
      </w:pPr>
      <w:r w:rsidRPr="00074665">
        <w:rPr>
          <w:rFonts w:ascii="GHEA Grapalat" w:hAnsi="GHEA Grapalat"/>
          <w:lang w:eastAsia="en-US" w:bidi="ar-SA"/>
        </w:rPr>
        <w:t xml:space="preserve">Телефон  </w:t>
      </w:r>
      <w:r w:rsidRPr="00074665">
        <w:rPr>
          <w:rFonts w:ascii="GHEA Grapalat" w:hAnsi="GHEA Grapalat"/>
          <w:u w:val="single"/>
          <w:lang w:val="hy-AM"/>
        </w:rPr>
        <w:t>094-73-54-05</w:t>
      </w:r>
    </w:p>
    <w:p w14:paraId="7DCD8688" w14:textId="77777777" w:rsidR="00074665" w:rsidRPr="00074665" w:rsidRDefault="00074665" w:rsidP="00074665">
      <w:pPr>
        <w:spacing w:after="160"/>
        <w:jc w:val="both"/>
        <w:rPr>
          <w:rFonts w:ascii="GHEA Grapalat" w:hAnsi="GHEA Grapalat"/>
          <w:u w:val="single"/>
          <w:lang w:eastAsia="en-US" w:bidi="ar-SA"/>
        </w:rPr>
      </w:pPr>
      <w:r w:rsidRPr="00074665">
        <w:rPr>
          <w:rFonts w:ascii="GHEA Grapalat" w:hAnsi="GHEA Grapalat"/>
          <w:lang w:eastAsia="en-US" w:bidi="ar-SA"/>
        </w:rPr>
        <w:t xml:space="preserve">Электронная почта  </w:t>
      </w:r>
      <w:r w:rsidRPr="00074665">
        <w:rPr>
          <w:rFonts w:ascii="GHEA Grapalat" w:hAnsi="GHEA Grapalat"/>
          <w:u w:val="single"/>
          <w:lang w:eastAsia="en-US" w:bidi="ar-SA"/>
        </w:rPr>
        <w:t>aniatanesyan1998@mail.ru</w:t>
      </w:r>
    </w:p>
    <w:p w14:paraId="50AEFFB9" w14:textId="77777777" w:rsidR="00074665" w:rsidRPr="00074665" w:rsidRDefault="00074665" w:rsidP="00074665">
      <w:pPr>
        <w:rPr>
          <w:rFonts w:ascii="GHEA Grapalat" w:hAnsi="GHEA Grapalat"/>
          <w:u w:val="single"/>
          <w:lang w:eastAsia="en-US" w:bidi="ar-SA"/>
        </w:rPr>
      </w:pPr>
      <w:r w:rsidRPr="00074665">
        <w:rPr>
          <w:rFonts w:ascii="GHEA Grapalat" w:hAnsi="GHEA Grapalat"/>
          <w:lang w:eastAsia="en-US" w:bidi="ar-SA"/>
        </w:rPr>
        <w:t xml:space="preserve">Заказчик   </w:t>
      </w:r>
      <w:r w:rsidRPr="00074665">
        <w:rPr>
          <w:rFonts w:ascii="GHEA Grapalat" w:eastAsia="Calibri" w:hAnsi="GHEA Grapalat"/>
          <w:u w:val="single"/>
          <w:lang w:eastAsia="en-US" w:bidi="ar-SA"/>
        </w:rPr>
        <w:t>Община Тех</w:t>
      </w:r>
    </w:p>
    <w:p w14:paraId="649540D5" w14:textId="77777777" w:rsidR="00074665" w:rsidRPr="00074665" w:rsidRDefault="00074665" w:rsidP="00074665">
      <w:pPr>
        <w:spacing w:after="160"/>
        <w:ind w:firstLine="720"/>
        <w:jc w:val="both"/>
        <w:rPr>
          <w:rFonts w:ascii="GHEA Grapalat" w:hAnsi="GHEA Grapalat"/>
          <w:sz w:val="16"/>
          <w:lang w:eastAsia="en-US" w:bidi="ar-SA"/>
        </w:rPr>
      </w:pPr>
      <w:r w:rsidRPr="00074665">
        <w:rPr>
          <w:rFonts w:ascii="GHEA Grapalat" w:hAnsi="GHEA Grapalat"/>
          <w:sz w:val="16"/>
          <w:lang w:eastAsia="en-US" w:bidi="ar-SA"/>
        </w:rPr>
        <w:t xml:space="preserve">              наименование</w:t>
      </w:r>
    </w:p>
    <w:p w14:paraId="57C23FE5" w14:textId="77777777" w:rsidR="001268D7" w:rsidRDefault="001268D7" w:rsidP="0064002A">
      <w:pPr>
        <w:pStyle w:val="BodyText"/>
        <w:widowControl w:val="0"/>
        <w:spacing w:after="0"/>
        <w:ind w:firstLine="567"/>
        <w:jc w:val="right"/>
        <w:rPr>
          <w:rFonts w:ascii="GHEA Grapalat" w:hAnsi="GHEA Grapalat"/>
          <w:i/>
          <w:sz w:val="20"/>
          <w:szCs w:val="20"/>
        </w:rPr>
      </w:pPr>
    </w:p>
    <w:p w14:paraId="0726D572" w14:textId="77777777" w:rsidR="001268D7" w:rsidRDefault="001268D7" w:rsidP="0064002A">
      <w:pPr>
        <w:pStyle w:val="BodyText"/>
        <w:widowControl w:val="0"/>
        <w:spacing w:after="0"/>
        <w:ind w:firstLine="567"/>
        <w:jc w:val="right"/>
        <w:rPr>
          <w:rFonts w:ascii="GHEA Grapalat" w:hAnsi="GHEA Grapalat"/>
          <w:i/>
          <w:sz w:val="20"/>
          <w:szCs w:val="20"/>
        </w:rPr>
      </w:pPr>
    </w:p>
    <w:p w14:paraId="71D0B6CF" w14:textId="77777777" w:rsidR="001268D7" w:rsidRDefault="001268D7" w:rsidP="0064002A">
      <w:pPr>
        <w:pStyle w:val="BodyText"/>
        <w:widowControl w:val="0"/>
        <w:spacing w:after="0"/>
        <w:ind w:firstLine="567"/>
        <w:jc w:val="right"/>
        <w:rPr>
          <w:rFonts w:ascii="GHEA Grapalat" w:hAnsi="GHEA Grapalat"/>
          <w:i/>
          <w:sz w:val="20"/>
          <w:szCs w:val="20"/>
        </w:rPr>
      </w:pPr>
    </w:p>
    <w:p w14:paraId="6589A095" w14:textId="7F12082E" w:rsidR="00D12E3B" w:rsidRPr="0039710A" w:rsidRDefault="00D12E3B" w:rsidP="0064002A">
      <w:pPr>
        <w:pStyle w:val="BodyText"/>
        <w:widowControl w:val="0"/>
        <w:spacing w:after="0"/>
        <w:ind w:firstLine="567"/>
        <w:jc w:val="right"/>
        <w:rPr>
          <w:rFonts w:ascii="GHEA Grapalat" w:hAnsi="GHEA Grapalat" w:cs="Sylfaen"/>
          <w:i/>
          <w:sz w:val="20"/>
          <w:szCs w:val="20"/>
        </w:rPr>
      </w:pPr>
      <w:r w:rsidRPr="0039710A">
        <w:rPr>
          <w:rFonts w:ascii="GHEA Grapalat" w:hAnsi="GHEA Grapalat"/>
          <w:i/>
          <w:sz w:val="20"/>
          <w:szCs w:val="20"/>
        </w:rPr>
        <w:t>Утверждено</w:t>
      </w:r>
    </w:p>
    <w:p w14:paraId="6BE26232" w14:textId="06085AE6" w:rsidR="00D12E3B" w:rsidRPr="0039710A" w:rsidRDefault="00D12E3B" w:rsidP="0064002A">
      <w:pPr>
        <w:pStyle w:val="BodyText"/>
        <w:widowControl w:val="0"/>
        <w:spacing w:after="0"/>
        <w:ind w:firstLine="567"/>
        <w:jc w:val="right"/>
        <w:rPr>
          <w:rFonts w:ascii="GHEA Grapalat" w:hAnsi="GHEA Grapalat"/>
          <w:i/>
          <w:sz w:val="20"/>
          <w:szCs w:val="20"/>
        </w:rPr>
      </w:pPr>
      <w:r w:rsidRPr="0039710A">
        <w:rPr>
          <w:rFonts w:ascii="GHEA Grapalat" w:hAnsi="GHEA Grapalat"/>
          <w:sz w:val="20"/>
          <w:szCs w:val="20"/>
        </w:rPr>
        <w:t xml:space="preserve">Решением Оценочной комиссии </w:t>
      </w:r>
      <w:r w:rsidR="00F2413E" w:rsidRPr="0039710A">
        <w:rPr>
          <w:rFonts w:ascii="GHEA Grapalat" w:hAnsi="GHEA Grapalat"/>
          <w:sz w:val="20"/>
          <w:szCs w:val="20"/>
        </w:rPr>
        <w:t>запрос котировок</w:t>
      </w:r>
      <w:r w:rsidRPr="0039710A">
        <w:rPr>
          <w:rFonts w:ascii="GHEA Grapalat" w:hAnsi="GHEA Grapalat" w:cs="Sylfaen"/>
          <w:i/>
          <w:sz w:val="20"/>
          <w:szCs w:val="20"/>
        </w:rPr>
        <w:br/>
      </w:r>
      <w:r w:rsidRPr="0039710A">
        <w:rPr>
          <w:rFonts w:ascii="GHEA Grapalat" w:hAnsi="GHEA Grapalat"/>
          <w:i/>
          <w:sz w:val="20"/>
          <w:szCs w:val="20"/>
        </w:rPr>
        <w:t xml:space="preserve">под кодом </w:t>
      </w:r>
      <w:r w:rsidR="001268D7" w:rsidRPr="001268D7">
        <w:rPr>
          <w:rFonts w:ascii="GHEA Grapalat" w:hAnsi="GHEA Grapalat"/>
          <w:i/>
          <w:sz w:val="20"/>
          <w:szCs w:val="20"/>
        </w:rPr>
        <w:t>ՍՄՏՀ-ԳՀԾՁԲ-24/02-1</w:t>
      </w:r>
      <w:r w:rsidRPr="0039710A">
        <w:rPr>
          <w:rFonts w:ascii="GHEA Grapalat" w:hAnsi="GHEA Grapalat" w:cs="Times Armenian"/>
          <w:i/>
          <w:sz w:val="20"/>
          <w:szCs w:val="20"/>
        </w:rPr>
        <w:br/>
      </w:r>
      <w:r w:rsidR="00CF34CC" w:rsidRPr="0039710A">
        <w:rPr>
          <w:rFonts w:ascii="GHEA Grapalat" w:hAnsi="GHEA Grapalat"/>
          <w:i/>
          <w:sz w:val="20"/>
          <w:szCs w:val="20"/>
        </w:rPr>
        <w:t xml:space="preserve">№ 1 от </w:t>
      </w:r>
      <w:r w:rsidR="00C43431">
        <w:rPr>
          <w:rFonts w:ascii="GHEA Grapalat" w:hAnsi="GHEA Grapalat"/>
          <w:i/>
          <w:sz w:val="20"/>
          <w:szCs w:val="20"/>
          <w:lang w:val="hy-AM"/>
        </w:rPr>
        <w:t>1</w:t>
      </w:r>
      <w:r w:rsidR="00E5447F">
        <w:rPr>
          <w:rFonts w:ascii="GHEA Grapalat" w:hAnsi="GHEA Grapalat"/>
          <w:i/>
          <w:sz w:val="20"/>
          <w:szCs w:val="20"/>
        </w:rPr>
        <w:t>9</w:t>
      </w:r>
      <w:r w:rsidR="00CF34CC" w:rsidRPr="0039710A">
        <w:rPr>
          <w:rFonts w:ascii="GHEA Grapalat" w:hAnsi="GHEA Grapalat"/>
          <w:i/>
          <w:sz w:val="20"/>
          <w:szCs w:val="20"/>
        </w:rPr>
        <w:t>.</w:t>
      </w:r>
      <w:r w:rsidR="00FE2B66">
        <w:rPr>
          <w:rFonts w:ascii="GHEA Grapalat" w:hAnsi="GHEA Grapalat"/>
          <w:i/>
          <w:sz w:val="20"/>
          <w:szCs w:val="20"/>
        </w:rPr>
        <w:t>0</w:t>
      </w:r>
      <w:r w:rsidR="00E5447F">
        <w:rPr>
          <w:rFonts w:ascii="GHEA Grapalat" w:hAnsi="GHEA Grapalat"/>
          <w:i/>
          <w:sz w:val="20"/>
          <w:szCs w:val="20"/>
        </w:rPr>
        <w:t>2</w:t>
      </w:r>
      <w:r w:rsidR="000B618F">
        <w:rPr>
          <w:rFonts w:ascii="GHEA Grapalat" w:hAnsi="GHEA Grapalat"/>
          <w:i/>
          <w:sz w:val="20"/>
          <w:szCs w:val="20"/>
        </w:rPr>
        <w:t>.202</w:t>
      </w:r>
      <w:r w:rsidR="00E5447F">
        <w:rPr>
          <w:rFonts w:ascii="GHEA Grapalat" w:hAnsi="GHEA Grapalat"/>
          <w:i/>
          <w:sz w:val="20"/>
          <w:szCs w:val="20"/>
        </w:rPr>
        <w:t>4</w:t>
      </w:r>
      <w:r w:rsidR="00CF34CC" w:rsidRPr="0039710A">
        <w:rPr>
          <w:rFonts w:ascii="GHEA Grapalat" w:hAnsi="GHEA Grapalat"/>
          <w:i/>
          <w:sz w:val="20"/>
          <w:szCs w:val="20"/>
        </w:rPr>
        <w:t>г.</w:t>
      </w:r>
    </w:p>
    <w:p w14:paraId="66DE11D8" w14:textId="77777777" w:rsidR="00096865" w:rsidRPr="0039710A" w:rsidRDefault="00096865" w:rsidP="0064002A">
      <w:pPr>
        <w:pStyle w:val="BodyText"/>
        <w:widowControl w:val="0"/>
        <w:spacing w:after="0"/>
        <w:ind w:right="-7" w:firstLine="567"/>
        <w:jc w:val="center"/>
        <w:rPr>
          <w:rFonts w:ascii="GHEA Grapalat" w:hAnsi="GHEA Grapalat"/>
          <w:sz w:val="20"/>
          <w:szCs w:val="20"/>
        </w:rPr>
      </w:pPr>
    </w:p>
    <w:p w14:paraId="705F8B12" w14:textId="77777777" w:rsidR="00096865" w:rsidRPr="0039710A" w:rsidRDefault="00096865" w:rsidP="0064002A">
      <w:pPr>
        <w:pStyle w:val="BodyText"/>
        <w:widowControl w:val="0"/>
        <w:spacing w:after="0"/>
        <w:ind w:right="-7" w:firstLine="567"/>
        <w:jc w:val="center"/>
        <w:rPr>
          <w:rFonts w:ascii="GHEA Grapalat" w:hAnsi="GHEA Grapalat"/>
          <w:sz w:val="20"/>
          <w:szCs w:val="20"/>
        </w:rPr>
      </w:pPr>
    </w:p>
    <w:p w14:paraId="1C671831" w14:textId="77777777" w:rsidR="000763E5" w:rsidRPr="0039710A" w:rsidRDefault="000763E5" w:rsidP="0064002A">
      <w:pPr>
        <w:pStyle w:val="BodyText"/>
        <w:widowControl w:val="0"/>
        <w:spacing w:after="0"/>
        <w:ind w:right="-7" w:firstLine="567"/>
        <w:jc w:val="center"/>
        <w:rPr>
          <w:rFonts w:ascii="GHEA Grapalat" w:hAnsi="GHEA Grapalat"/>
          <w:sz w:val="20"/>
          <w:szCs w:val="20"/>
        </w:rPr>
      </w:pPr>
    </w:p>
    <w:p w14:paraId="3A17E3F2" w14:textId="77777777" w:rsidR="00D12E3B" w:rsidRPr="00E5447F" w:rsidRDefault="00D12E3B" w:rsidP="0064002A">
      <w:pPr>
        <w:pStyle w:val="BodyText"/>
        <w:widowControl w:val="0"/>
        <w:spacing w:after="0"/>
        <w:ind w:right="-7" w:firstLine="567"/>
        <w:jc w:val="center"/>
        <w:rPr>
          <w:rFonts w:ascii="GHEA Grapalat" w:hAnsi="GHEA Grapalat"/>
          <w:szCs w:val="20"/>
        </w:rPr>
      </w:pPr>
    </w:p>
    <w:p w14:paraId="628DA2F3" w14:textId="3ED7B367" w:rsidR="00823A8A" w:rsidRPr="00E5447F" w:rsidRDefault="00E5447F" w:rsidP="00823A8A">
      <w:pPr>
        <w:pStyle w:val="BodyText"/>
        <w:widowControl w:val="0"/>
        <w:spacing w:after="160"/>
        <w:ind w:right="-7" w:firstLine="567"/>
        <w:jc w:val="center"/>
        <w:rPr>
          <w:rFonts w:ascii="GHEA Grapalat" w:hAnsi="GHEA Grapalat"/>
          <w:szCs w:val="20"/>
        </w:rPr>
      </w:pPr>
      <w:r w:rsidRPr="00E5447F">
        <w:rPr>
          <w:rFonts w:ascii="GHEA Grapalat" w:hAnsi="GHEA Grapalat"/>
          <w:szCs w:val="20"/>
        </w:rPr>
        <w:t>ТЕХСКИЙ  МУНИЦИПАЛИТЕТ'</w:t>
      </w:r>
    </w:p>
    <w:p w14:paraId="6EB11C64" w14:textId="77777777" w:rsidR="00823A8A" w:rsidRPr="0039710A" w:rsidRDefault="00823A8A" w:rsidP="00823A8A">
      <w:pPr>
        <w:pStyle w:val="BodyText"/>
        <w:widowControl w:val="0"/>
        <w:spacing w:after="160"/>
        <w:ind w:right="-7" w:firstLine="567"/>
        <w:jc w:val="center"/>
        <w:rPr>
          <w:rFonts w:ascii="GHEA Grapalat" w:hAnsi="GHEA Grapalat"/>
          <w:sz w:val="20"/>
          <w:szCs w:val="20"/>
        </w:rPr>
      </w:pPr>
    </w:p>
    <w:p w14:paraId="1B9B198C" w14:textId="77777777" w:rsidR="00823A8A" w:rsidRPr="0039710A" w:rsidRDefault="00823A8A" w:rsidP="00823A8A">
      <w:pPr>
        <w:pStyle w:val="BodyText"/>
        <w:widowControl w:val="0"/>
        <w:spacing w:after="160"/>
        <w:ind w:right="-7" w:firstLine="567"/>
        <w:jc w:val="center"/>
        <w:rPr>
          <w:rFonts w:ascii="GHEA Grapalat" w:hAnsi="GHEA Grapalat" w:cs="Sylfaen"/>
          <w:sz w:val="20"/>
          <w:szCs w:val="20"/>
        </w:rPr>
      </w:pPr>
      <w:r w:rsidRPr="0039710A">
        <w:rPr>
          <w:rFonts w:ascii="GHEA Grapalat" w:hAnsi="GHEA Grapalat"/>
          <w:sz w:val="20"/>
          <w:szCs w:val="20"/>
        </w:rPr>
        <w:t>ПРИГЛАШЕНИЕ</w:t>
      </w:r>
    </w:p>
    <w:p w14:paraId="282FD505" w14:textId="77777777" w:rsidR="00823A8A" w:rsidRPr="0039710A" w:rsidRDefault="00823A8A" w:rsidP="00823A8A">
      <w:pPr>
        <w:pStyle w:val="BodyText"/>
        <w:widowControl w:val="0"/>
        <w:spacing w:after="160"/>
        <w:ind w:right="-7" w:firstLine="567"/>
        <w:jc w:val="center"/>
        <w:rPr>
          <w:rFonts w:ascii="GHEA Grapalat" w:hAnsi="GHEA Grapalat" w:cs="Sylfaen"/>
          <w:sz w:val="20"/>
          <w:szCs w:val="20"/>
        </w:rPr>
      </w:pPr>
    </w:p>
    <w:p w14:paraId="4E0BED65" w14:textId="77777777" w:rsidR="00823A8A" w:rsidRPr="0039710A" w:rsidRDefault="00823A8A" w:rsidP="00823A8A">
      <w:pPr>
        <w:pStyle w:val="BodyText"/>
        <w:widowControl w:val="0"/>
        <w:spacing w:after="160"/>
        <w:ind w:right="-7" w:firstLine="567"/>
        <w:jc w:val="center"/>
        <w:rPr>
          <w:rFonts w:ascii="GHEA Grapalat" w:hAnsi="GHEA Grapalat" w:cs="Sylfaen"/>
          <w:sz w:val="20"/>
          <w:szCs w:val="20"/>
        </w:rPr>
      </w:pPr>
    </w:p>
    <w:p w14:paraId="3A9F0798" w14:textId="61E920A0" w:rsidR="00823A8A" w:rsidRPr="0039710A" w:rsidRDefault="00823A8A" w:rsidP="00823A8A">
      <w:pPr>
        <w:pStyle w:val="BodyText"/>
        <w:widowControl w:val="0"/>
        <w:spacing w:after="160"/>
        <w:ind w:right="-7"/>
        <w:jc w:val="center"/>
        <w:rPr>
          <w:rFonts w:ascii="GHEA Grapalat" w:hAnsi="GHEA Grapalat"/>
          <w:sz w:val="20"/>
          <w:szCs w:val="20"/>
        </w:rPr>
      </w:pPr>
      <w:r w:rsidRPr="0039710A">
        <w:rPr>
          <w:rFonts w:ascii="GHEA Grapalat" w:hAnsi="GHEA Grapalat"/>
          <w:sz w:val="20"/>
          <w:szCs w:val="20"/>
        </w:rPr>
        <w:t xml:space="preserve">НА ЗАПРОС КОТИРОВОК, </w:t>
      </w:r>
      <w:r w:rsidR="00C877EE" w:rsidRPr="00C877EE">
        <w:rPr>
          <w:rFonts w:ascii="GHEA Grapalat" w:hAnsi="GHEA Grapalat"/>
          <w:sz w:val="20"/>
          <w:szCs w:val="20"/>
        </w:rPr>
        <w:t xml:space="preserve">ТЕХНИЧЕСКИЙ КОНТРОЛЬ КАЧЕСТВА СТРОИТЕЛЬНЫХ РАБОТ ВНУТРИХОЗЯЙСТВЕННОЙ ОРОСИТЕЛЬНОЙ СЕТИ ПОСЕЛКА ТЕХ ОБЩИНЫ ТЕХ СЮНИКСКИЙ ОБЛАСТЬ РА </w:t>
      </w:r>
      <w:r w:rsidR="00C877EE">
        <w:rPr>
          <w:rFonts w:ascii="GHEA Grapalat" w:hAnsi="GHEA Grapalat"/>
          <w:sz w:val="20"/>
          <w:szCs w:val="20"/>
        </w:rPr>
        <w:t xml:space="preserve"> </w:t>
      </w:r>
      <w:r w:rsidRPr="0039710A">
        <w:rPr>
          <w:rFonts w:ascii="GHEA Grapalat" w:hAnsi="GHEA Grapalat"/>
          <w:sz w:val="20"/>
          <w:szCs w:val="20"/>
        </w:rPr>
        <w:t xml:space="preserve">ДЛЯ НУЖД </w:t>
      </w:r>
      <w:r w:rsidR="00E5447F" w:rsidRPr="00E5447F">
        <w:rPr>
          <w:rFonts w:ascii="GHEA Grapalat" w:hAnsi="GHEA Grapalat"/>
          <w:sz w:val="20"/>
          <w:szCs w:val="20"/>
        </w:rPr>
        <w:t>ТЕХСКИЙ  МУНИЦИПАЛИТЕТ</w:t>
      </w:r>
    </w:p>
    <w:p w14:paraId="01F32C23" w14:textId="77777777" w:rsidR="000763E5" w:rsidRPr="0039710A" w:rsidRDefault="000763E5" w:rsidP="0064002A">
      <w:pPr>
        <w:rPr>
          <w:rFonts w:ascii="GHEA Grapalat" w:hAnsi="GHEA Grapalat"/>
          <w:sz w:val="20"/>
          <w:szCs w:val="20"/>
        </w:rPr>
      </w:pPr>
      <w:r w:rsidRPr="0039710A">
        <w:rPr>
          <w:rFonts w:ascii="GHEA Grapalat" w:hAnsi="GHEA Grapalat"/>
          <w:sz w:val="20"/>
          <w:szCs w:val="20"/>
        </w:rPr>
        <w:br w:type="page"/>
      </w:r>
    </w:p>
    <w:p w14:paraId="68F0ECFD" w14:textId="77777777" w:rsidR="001A43A4" w:rsidRPr="0039710A" w:rsidRDefault="00096865" w:rsidP="0064002A">
      <w:pPr>
        <w:widowControl w:val="0"/>
        <w:ind w:firstLine="567"/>
        <w:jc w:val="both"/>
        <w:rPr>
          <w:rFonts w:ascii="GHEA Grapalat" w:hAnsi="GHEA Grapalat" w:cs="Sylfaen"/>
          <w:i/>
          <w:sz w:val="20"/>
          <w:szCs w:val="20"/>
        </w:rPr>
      </w:pPr>
      <w:r w:rsidRPr="0039710A">
        <w:rPr>
          <w:rFonts w:ascii="GHEA Grapalat" w:hAnsi="GHEA Grapalat"/>
          <w:i/>
          <w:sz w:val="20"/>
          <w:szCs w:val="20"/>
        </w:rPr>
        <w:lastRenderedPageBreak/>
        <w:t>Уважаемый участник, прежде чем составить и подать заявку просим Вас</w:t>
      </w:r>
      <w:r w:rsidR="001D209D" w:rsidRPr="0039710A">
        <w:rPr>
          <w:rFonts w:ascii="Calibri" w:hAnsi="Calibri" w:cs="Calibri"/>
          <w:i/>
          <w:sz w:val="20"/>
          <w:szCs w:val="20"/>
          <w:lang w:val="en-US"/>
        </w:rPr>
        <w:t> </w:t>
      </w:r>
      <w:r w:rsidRPr="0039710A">
        <w:rPr>
          <w:rFonts w:ascii="GHEA Grapalat" w:hAnsi="GHEA Grapalat"/>
          <w:i/>
          <w:sz w:val="20"/>
          <w:szCs w:val="20"/>
        </w:rPr>
        <w:t xml:space="preserve">подробно изучить настоящее Приглашение, поскольку не соответствующие Приглашению заявки подлежат отклонению. </w:t>
      </w:r>
    </w:p>
    <w:p w14:paraId="7DC0A18A" w14:textId="7DFC6239" w:rsidR="00160AE4" w:rsidRPr="0039710A" w:rsidRDefault="00160AE4" w:rsidP="0064002A">
      <w:pPr>
        <w:widowControl w:val="0"/>
        <w:ind w:firstLine="567"/>
        <w:jc w:val="center"/>
        <w:rPr>
          <w:rFonts w:ascii="GHEA Grapalat" w:hAnsi="GHEA Grapalat" w:cs="Sylfaen"/>
          <w:b/>
          <w:sz w:val="20"/>
          <w:szCs w:val="20"/>
        </w:rPr>
      </w:pPr>
    </w:p>
    <w:p w14:paraId="62023719" w14:textId="77777777" w:rsidR="00160AE4" w:rsidRPr="0039710A" w:rsidRDefault="00160AE4" w:rsidP="0064002A">
      <w:pPr>
        <w:widowControl w:val="0"/>
        <w:jc w:val="center"/>
        <w:rPr>
          <w:rFonts w:ascii="GHEA Grapalat" w:hAnsi="GHEA Grapalat"/>
          <w:b/>
          <w:sz w:val="20"/>
          <w:szCs w:val="20"/>
        </w:rPr>
      </w:pPr>
      <w:r w:rsidRPr="0039710A">
        <w:rPr>
          <w:rFonts w:ascii="GHEA Grapalat" w:hAnsi="GHEA Grapalat"/>
          <w:b/>
          <w:sz w:val="20"/>
          <w:szCs w:val="20"/>
        </w:rPr>
        <w:t>СОДЕРЖАНИЕ</w:t>
      </w:r>
    </w:p>
    <w:p w14:paraId="0A089F9D" w14:textId="77777777" w:rsidR="00160AE4" w:rsidRPr="0039710A" w:rsidRDefault="00160AE4" w:rsidP="0064002A">
      <w:pPr>
        <w:widowControl w:val="0"/>
        <w:ind w:firstLine="567"/>
        <w:jc w:val="center"/>
        <w:rPr>
          <w:rFonts w:ascii="GHEA Grapalat" w:hAnsi="GHEA Grapalat"/>
          <w:i/>
          <w:sz w:val="20"/>
          <w:szCs w:val="20"/>
        </w:rPr>
      </w:pPr>
    </w:p>
    <w:p w14:paraId="37C2741D" w14:textId="4D21E49D" w:rsidR="00C72CA3" w:rsidRPr="000D682C" w:rsidRDefault="000D682C" w:rsidP="000D682C">
      <w:pPr>
        <w:pStyle w:val="BodyText"/>
        <w:widowControl w:val="0"/>
        <w:spacing w:after="0"/>
        <w:ind w:right="-7" w:firstLine="567"/>
        <w:jc w:val="center"/>
        <w:rPr>
          <w:rFonts w:ascii="GHEA Grapalat" w:hAnsi="GHEA Grapalat"/>
          <w:b/>
          <w:sz w:val="20"/>
          <w:szCs w:val="20"/>
        </w:rPr>
      </w:pPr>
      <w:r w:rsidRPr="000D682C">
        <w:rPr>
          <w:rFonts w:ascii="GHEA Grapalat" w:hAnsi="GHEA Grapalat"/>
          <w:b/>
          <w:sz w:val="20"/>
          <w:szCs w:val="20"/>
        </w:rPr>
        <w:t>ТЕХНИЧЕСКИЙ КОНТРОЛЬ КАЧЕСТВА СТРОИТЕЛЬНЫХ РАБОТ ВНУТРИХОЗЯЙСТВЕННОЙ ОРОСИТЕЛЬНОЙ СЕТИ ПОСЕЛКА ТЕХ ОБЩИНЫ ТЕХ СЮНИКСКИЙ ОБЛАСТЬ РА</w:t>
      </w:r>
    </w:p>
    <w:p w14:paraId="39ED5ED7" w14:textId="77777777" w:rsidR="00096865" w:rsidRPr="0039710A" w:rsidRDefault="00160AE4" w:rsidP="00C72CA3">
      <w:pPr>
        <w:pStyle w:val="BodyText"/>
        <w:widowControl w:val="0"/>
        <w:spacing w:after="0"/>
        <w:ind w:right="-7" w:firstLine="567"/>
        <w:jc w:val="center"/>
        <w:rPr>
          <w:rFonts w:ascii="GHEA Grapalat" w:hAnsi="GHEA Grapalat"/>
          <w:i/>
          <w:sz w:val="20"/>
          <w:szCs w:val="20"/>
        </w:rPr>
      </w:pPr>
      <w:r w:rsidRPr="0039710A">
        <w:rPr>
          <w:rFonts w:ascii="GHEA Grapalat" w:hAnsi="GHEA Grapalat"/>
          <w:b/>
          <w:sz w:val="20"/>
          <w:szCs w:val="20"/>
        </w:rPr>
        <w:t xml:space="preserve">ПРИГЛАШЕНИЯ НА </w:t>
      </w:r>
      <w:r w:rsidR="006D637B" w:rsidRPr="0039710A">
        <w:rPr>
          <w:rFonts w:ascii="GHEA Grapalat" w:hAnsi="GHEA Grapalat"/>
          <w:b/>
          <w:sz w:val="20"/>
          <w:szCs w:val="20"/>
        </w:rPr>
        <w:t>ЗАПРОС КОТИРОВОК</w:t>
      </w:r>
      <w:r w:rsidRPr="0039710A">
        <w:rPr>
          <w:rFonts w:ascii="GHEA Grapalat" w:hAnsi="GHEA Grapalat"/>
          <w:b/>
          <w:sz w:val="20"/>
          <w:szCs w:val="20"/>
        </w:rPr>
        <w:t xml:space="preserve">, </w:t>
      </w:r>
      <w:r w:rsidR="005C1BF7" w:rsidRPr="0039710A">
        <w:rPr>
          <w:rFonts w:ascii="GHEA Grapalat" w:hAnsi="GHEA Grapalat"/>
          <w:b/>
          <w:sz w:val="20"/>
          <w:szCs w:val="20"/>
        </w:rPr>
        <w:br/>
      </w:r>
      <w:r w:rsidRPr="0039710A">
        <w:rPr>
          <w:rFonts w:ascii="GHEA Grapalat" w:hAnsi="GHEA Grapalat"/>
          <w:b/>
          <w:sz w:val="20"/>
          <w:szCs w:val="20"/>
        </w:rPr>
        <w:t>ОБЪЯВЛЕННЫЙ С ЦЕЛЬЮ ПРИОБРЕТЕНИЯ</w:t>
      </w:r>
    </w:p>
    <w:p w14:paraId="625C43EE" w14:textId="77777777" w:rsidR="00C67E80" w:rsidRPr="0039710A" w:rsidRDefault="00C67E80" w:rsidP="0064002A">
      <w:pPr>
        <w:widowControl w:val="0"/>
        <w:jc w:val="center"/>
        <w:rPr>
          <w:rFonts w:ascii="GHEA Grapalat" w:hAnsi="GHEA Grapalat" w:cs="Sylfaen"/>
          <w:b/>
          <w:sz w:val="20"/>
          <w:szCs w:val="20"/>
        </w:rPr>
      </w:pPr>
    </w:p>
    <w:p w14:paraId="08A6FBE6" w14:textId="77777777" w:rsidR="00096865" w:rsidRPr="0039710A" w:rsidRDefault="00096865" w:rsidP="0064002A">
      <w:pPr>
        <w:widowControl w:val="0"/>
        <w:jc w:val="center"/>
        <w:rPr>
          <w:rFonts w:ascii="GHEA Grapalat" w:hAnsi="GHEA Grapalat"/>
          <w:b/>
          <w:sz w:val="20"/>
          <w:szCs w:val="20"/>
        </w:rPr>
      </w:pPr>
      <w:r w:rsidRPr="0039710A">
        <w:rPr>
          <w:rFonts w:ascii="GHEA Grapalat" w:hAnsi="GHEA Grapalat"/>
          <w:b/>
          <w:sz w:val="20"/>
          <w:szCs w:val="20"/>
        </w:rPr>
        <w:t>ЧАСТЬ I.</w:t>
      </w:r>
    </w:p>
    <w:p w14:paraId="091A5264" w14:textId="77777777" w:rsidR="002E069D" w:rsidRPr="0039710A" w:rsidRDefault="002E069D" w:rsidP="0064002A">
      <w:pPr>
        <w:widowControl w:val="0"/>
        <w:jc w:val="center"/>
        <w:rPr>
          <w:rFonts w:ascii="GHEA Grapalat" w:hAnsi="GHEA Grapalat"/>
          <w:sz w:val="20"/>
          <w:szCs w:val="20"/>
        </w:rPr>
      </w:pPr>
    </w:p>
    <w:p w14:paraId="51D783C5" w14:textId="77777777" w:rsidR="00096865" w:rsidRPr="0039710A" w:rsidRDefault="00096865"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1.</w:t>
      </w:r>
      <w:r w:rsidR="005C1BF7" w:rsidRPr="0039710A">
        <w:rPr>
          <w:rFonts w:ascii="GHEA Grapalat" w:hAnsi="GHEA Grapalat"/>
          <w:sz w:val="20"/>
          <w:szCs w:val="20"/>
        </w:rPr>
        <w:tab/>
      </w:r>
      <w:r w:rsidR="00543BAE" w:rsidRPr="0039710A">
        <w:rPr>
          <w:rFonts w:ascii="GHEA Grapalat" w:hAnsi="GHEA Grapalat"/>
          <w:sz w:val="20"/>
          <w:szCs w:val="20"/>
        </w:rPr>
        <w:t>Характеристика предмета закупки</w:t>
      </w:r>
    </w:p>
    <w:p w14:paraId="53E6F44E" w14:textId="77777777" w:rsidR="00096865" w:rsidRPr="0039710A" w:rsidRDefault="00096865"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2.</w:t>
      </w:r>
      <w:r w:rsidR="005D191A" w:rsidRPr="0039710A">
        <w:rPr>
          <w:rFonts w:ascii="GHEA Grapalat" w:hAnsi="GHEA Grapalat"/>
          <w:sz w:val="20"/>
          <w:szCs w:val="20"/>
        </w:rPr>
        <w:tab/>
      </w:r>
      <w:r w:rsidRPr="0039710A">
        <w:rPr>
          <w:rFonts w:ascii="GHEA Grapalat" w:hAnsi="GHEA Grapalat"/>
          <w:sz w:val="20"/>
          <w:szCs w:val="20"/>
        </w:rPr>
        <w:t>Требования к праву участника на участие</w:t>
      </w:r>
      <w:r w:rsidR="00543BAE" w:rsidRPr="0039710A">
        <w:rPr>
          <w:rFonts w:ascii="GHEA Grapalat" w:hAnsi="GHEA Grapalat"/>
          <w:sz w:val="20"/>
          <w:szCs w:val="20"/>
        </w:rPr>
        <w:t xml:space="preserve"> и порядок их оценки</w:t>
      </w:r>
      <w:r w:rsidR="003D0E3C" w:rsidRPr="0039710A">
        <w:rPr>
          <w:rFonts w:ascii="GHEA Grapalat" w:hAnsi="GHEA Grapalat"/>
          <w:sz w:val="20"/>
          <w:szCs w:val="20"/>
        </w:rPr>
        <w:t>, в случае признания отобранным участником-условия представления обеспечения квалификации.</w:t>
      </w:r>
    </w:p>
    <w:p w14:paraId="5E374913" w14:textId="77777777" w:rsidR="00096865" w:rsidRPr="0039710A" w:rsidRDefault="00096865"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3.</w:t>
      </w:r>
      <w:r w:rsidR="005D191A" w:rsidRPr="0039710A">
        <w:rPr>
          <w:rFonts w:ascii="GHEA Grapalat" w:hAnsi="GHEA Grapalat"/>
          <w:sz w:val="20"/>
          <w:szCs w:val="20"/>
        </w:rPr>
        <w:tab/>
      </w:r>
      <w:r w:rsidRPr="0039710A">
        <w:rPr>
          <w:rFonts w:ascii="GHEA Grapalat" w:hAnsi="GHEA Grapalat"/>
          <w:sz w:val="20"/>
          <w:szCs w:val="20"/>
        </w:rPr>
        <w:t>Разъяснение приглашения и порядок вне</w:t>
      </w:r>
      <w:r w:rsidR="00543BAE" w:rsidRPr="0039710A">
        <w:rPr>
          <w:rFonts w:ascii="GHEA Grapalat" w:hAnsi="GHEA Grapalat"/>
          <w:sz w:val="20"/>
          <w:szCs w:val="20"/>
        </w:rPr>
        <w:t>сения изменения в приглашение</w:t>
      </w:r>
    </w:p>
    <w:p w14:paraId="09FB3798" w14:textId="77777777" w:rsidR="00087A30" w:rsidRPr="0039710A" w:rsidRDefault="00096865" w:rsidP="0064002A">
      <w:pPr>
        <w:widowControl w:val="0"/>
        <w:tabs>
          <w:tab w:val="left" w:pos="1134"/>
        </w:tabs>
        <w:ind w:left="1134" w:hanging="567"/>
        <w:jc w:val="both"/>
        <w:rPr>
          <w:rFonts w:ascii="GHEA Grapalat" w:hAnsi="GHEA Grapalat" w:cs="Sylfaen"/>
          <w:sz w:val="20"/>
          <w:szCs w:val="20"/>
        </w:rPr>
      </w:pPr>
      <w:r w:rsidRPr="0039710A">
        <w:rPr>
          <w:rFonts w:ascii="GHEA Grapalat" w:hAnsi="GHEA Grapalat"/>
          <w:sz w:val="20"/>
          <w:szCs w:val="20"/>
        </w:rPr>
        <w:t>4.</w:t>
      </w:r>
      <w:r w:rsidR="005D191A" w:rsidRPr="0039710A">
        <w:rPr>
          <w:rFonts w:ascii="GHEA Grapalat" w:hAnsi="GHEA Grapalat"/>
          <w:sz w:val="20"/>
          <w:szCs w:val="20"/>
        </w:rPr>
        <w:tab/>
      </w:r>
      <w:r w:rsidRPr="0039710A">
        <w:rPr>
          <w:rFonts w:ascii="GHEA Grapalat" w:hAnsi="GHEA Grapalat"/>
          <w:sz w:val="20"/>
          <w:szCs w:val="20"/>
        </w:rPr>
        <w:t>Порядок подачи заявки</w:t>
      </w:r>
    </w:p>
    <w:p w14:paraId="059085F5" w14:textId="77777777" w:rsidR="00096865" w:rsidRPr="0039710A" w:rsidRDefault="00543BAE"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5.</w:t>
      </w:r>
      <w:r w:rsidRPr="0039710A">
        <w:rPr>
          <w:rFonts w:ascii="GHEA Grapalat" w:hAnsi="GHEA Grapalat"/>
          <w:sz w:val="20"/>
          <w:szCs w:val="20"/>
        </w:rPr>
        <w:tab/>
        <w:t>Ценовое предложение заявки</w:t>
      </w:r>
    </w:p>
    <w:p w14:paraId="146FC346" w14:textId="77777777" w:rsidR="00096865" w:rsidRPr="0039710A" w:rsidRDefault="00087A30"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6.</w:t>
      </w:r>
      <w:r w:rsidR="005D191A" w:rsidRPr="0039710A">
        <w:rPr>
          <w:rFonts w:ascii="GHEA Grapalat" w:hAnsi="GHEA Grapalat"/>
          <w:sz w:val="20"/>
          <w:szCs w:val="20"/>
        </w:rPr>
        <w:tab/>
      </w:r>
      <w:r w:rsidRPr="0039710A">
        <w:rPr>
          <w:rFonts w:ascii="GHEA Grapalat" w:hAnsi="GHEA Grapalat"/>
          <w:sz w:val="20"/>
          <w:szCs w:val="20"/>
        </w:rPr>
        <w:t>Срок действия заявки, порядок внесения</w:t>
      </w:r>
      <w:r w:rsidR="005D191A" w:rsidRPr="0039710A">
        <w:rPr>
          <w:rFonts w:ascii="GHEA Grapalat" w:hAnsi="GHEA Grapalat"/>
          <w:sz w:val="20"/>
          <w:szCs w:val="20"/>
        </w:rPr>
        <w:t xml:space="preserve"> изменений в заявки и их отзыва</w:t>
      </w:r>
    </w:p>
    <w:p w14:paraId="1EA321E8" w14:textId="77777777" w:rsidR="0018272E" w:rsidRPr="0039710A" w:rsidRDefault="00087A30"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7.</w:t>
      </w:r>
      <w:r w:rsidR="005D191A" w:rsidRPr="0039710A">
        <w:rPr>
          <w:rFonts w:ascii="GHEA Grapalat" w:hAnsi="GHEA Grapalat"/>
          <w:sz w:val="20"/>
          <w:szCs w:val="20"/>
        </w:rPr>
        <w:tab/>
      </w:r>
    </w:p>
    <w:p w14:paraId="73589413" w14:textId="77777777" w:rsidR="00096865" w:rsidRPr="0039710A" w:rsidRDefault="00087A30" w:rsidP="0064002A">
      <w:pPr>
        <w:widowControl w:val="0"/>
        <w:tabs>
          <w:tab w:val="left" w:pos="1134"/>
        </w:tabs>
        <w:ind w:left="1134" w:hanging="567"/>
        <w:jc w:val="both"/>
        <w:rPr>
          <w:rFonts w:ascii="GHEA Grapalat" w:hAnsi="GHEA Grapalat" w:cs="Sylfaen"/>
          <w:sz w:val="20"/>
          <w:szCs w:val="20"/>
        </w:rPr>
      </w:pPr>
      <w:r w:rsidRPr="0039710A">
        <w:rPr>
          <w:rFonts w:ascii="GHEA Grapalat" w:hAnsi="GHEA Grapalat"/>
          <w:sz w:val="20"/>
          <w:szCs w:val="20"/>
        </w:rPr>
        <w:t>8.</w:t>
      </w:r>
      <w:r w:rsidR="005D191A" w:rsidRPr="0039710A">
        <w:rPr>
          <w:rFonts w:ascii="GHEA Grapalat" w:hAnsi="GHEA Grapalat"/>
          <w:sz w:val="20"/>
          <w:szCs w:val="20"/>
        </w:rPr>
        <w:tab/>
      </w:r>
      <w:r w:rsidRPr="0039710A">
        <w:rPr>
          <w:rFonts w:ascii="GHEA Grapalat" w:hAnsi="GHEA Grapalat"/>
          <w:sz w:val="20"/>
          <w:szCs w:val="20"/>
        </w:rPr>
        <w:t>Вскрытие, оц</w:t>
      </w:r>
      <w:r w:rsidR="000B2CFA" w:rsidRPr="0039710A">
        <w:rPr>
          <w:rFonts w:ascii="GHEA Grapalat" w:hAnsi="GHEA Grapalat"/>
          <w:sz w:val="20"/>
          <w:szCs w:val="20"/>
        </w:rPr>
        <w:t>енка заявок и подведение итогов</w:t>
      </w:r>
    </w:p>
    <w:p w14:paraId="28359218" w14:textId="77777777" w:rsidR="00096865" w:rsidRPr="0039710A" w:rsidRDefault="00087A30"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9.</w:t>
      </w:r>
      <w:r w:rsidR="005D191A" w:rsidRPr="0039710A">
        <w:rPr>
          <w:rFonts w:ascii="GHEA Grapalat" w:hAnsi="GHEA Grapalat"/>
          <w:sz w:val="20"/>
          <w:szCs w:val="20"/>
        </w:rPr>
        <w:tab/>
      </w:r>
      <w:r w:rsidRPr="0039710A">
        <w:rPr>
          <w:rFonts w:ascii="GHEA Grapalat" w:hAnsi="GHEA Grapalat"/>
          <w:sz w:val="20"/>
          <w:szCs w:val="20"/>
        </w:rPr>
        <w:t>Заключение догово</w:t>
      </w:r>
      <w:r w:rsidR="00543BAE" w:rsidRPr="0039710A">
        <w:rPr>
          <w:rFonts w:ascii="GHEA Grapalat" w:hAnsi="GHEA Grapalat"/>
          <w:sz w:val="20"/>
          <w:szCs w:val="20"/>
        </w:rPr>
        <w:t>ра</w:t>
      </w:r>
    </w:p>
    <w:p w14:paraId="2A32597E" w14:textId="77777777" w:rsidR="00096865" w:rsidRPr="0039710A" w:rsidRDefault="00087A30"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10.</w:t>
      </w:r>
      <w:r w:rsidR="005D191A" w:rsidRPr="0039710A">
        <w:rPr>
          <w:rFonts w:ascii="GHEA Grapalat" w:hAnsi="GHEA Grapalat"/>
          <w:sz w:val="20"/>
          <w:szCs w:val="20"/>
        </w:rPr>
        <w:tab/>
      </w:r>
      <w:r w:rsidR="003E1D9D" w:rsidRPr="0039710A">
        <w:rPr>
          <w:rFonts w:ascii="GHEA Grapalat" w:hAnsi="GHEA Grapalat"/>
          <w:sz w:val="20"/>
          <w:szCs w:val="20"/>
        </w:rPr>
        <w:t xml:space="preserve">Обеспечения </w:t>
      </w:r>
      <w:r w:rsidR="00174DAB" w:rsidRPr="0039710A">
        <w:rPr>
          <w:rFonts w:ascii="GHEA Grapalat" w:hAnsi="GHEA Grapalat"/>
          <w:sz w:val="20"/>
          <w:szCs w:val="20"/>
        </w:rPr>
        <w:t xml:space="preserve">квалификации  и </w:t>
      </w:r>
      <w:r w:rsidR="00543BAE" w:rsidRPr="0039710A">
        <w:rPr>
          <w:rFonts w:ascii="GHEA Grapalat" w:hAnsi="GHEA Grapalat"/>
          <w:sz w:val="20"/>
          <w:szCs w:val="20"/>
        </w:rPr>
        <w:t>договора</w:t>
      </w:r>
    </w:p>
    <w:p w14:paraId="68A00825" w14:textId="77777777" w:rsidR="00096865" w:rsidRPr="0039710A" w:rsidRDefault="00096865"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11.</w:t>
      </w:r>
      <w:r w:rsidR="005D191A" w:rsidRPr="0039710A">
        <w:rPr>
          <w:rFonts w:ascii="GHEA Grapalat" w:hAnsi="GHEA Grapalat"/>
          <w:sz w:val="20"/>
          <w:szCs w:val="20"/>
        </w:rPr>
        <w:tab/>
      </w:r>
      <w:r w:rsidRPr="0039710A">
        <w:rPr>
          <w:rFonts w:ascii="GHEA Grapalat" w:hAnsi="GHEA Grapalat"/>
          <w:sz w:val="20"/>
          <w:szCs w:val="20"/>
        </w:rPr>
        <w:t>Объяв</w:t>
      </w:r>
      <w:r w:rsidR="00543BAE" w:rsidRPr="0039710A">
        <w:rPr>
          <w:rFonts w:ascii="GHEA Grapalat" w:hAnsi="GHEA Grapalat"/>
          <w:sz w:val="20"/>
          <w:szCs w:val="20"/>
        </w:rPr>
        <w:t>ление процедуры несостоявшейся</w:t>
      </w:r>
    </w:p>
    <w:p w14:paraId="5E655752" w14:textId="77777777" w:rsidR="00096865" w:rsidRPr="0039710A" w:rsidRDefault="00096865"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12.</w:t>
      </w:r>
      <w:r w:rsidR="005D191A" w:rsidRPr="0039710A">
        <w:rPr>
          <w:rFonts w:ascii="GHEA Grapalat" w:hAnsi="GHEA Grapalat"/>
          <w:sz w:val="20"/>
          <w:szCs w:val="20"/>
        </w:rPr>
        <w:tab/>
      </w:r>
      <w:r w:rsidRPr="0039710A">
        <w:rPr>
          <w:rFonts w:ascii="GHEA Grapalat" w:hAnsi="GHEA Grapalat"/>
          <w:sz w:val="20"/>
          <w:szCs w:val="20"/>
        </w:rPr>
        <w:t>Право участника и порядок обжалования им действий и (или) принятых решений</w:t>
      </w:r>
      <w:r w:rsidR="00543BAE" w:rsidRPr="0039710A">
        <w:rPr>
          <w:rFonts w:ascii="GHEA Grapalat" w:hAnsi="GHEA Grapalat"/>
          <w:sz w:val="20"/>
          <w:szCs w:val="20"/>
        </w:rPr>
        <w:t>, связанных с процессом закупки</w:t>
      </w:r>
    </w:p>
    <w:p w14:paraId="70D3C37F" w14:textId="77777777" w:rsidR="00520F57" w:rsidRPr="0039710A" w:rsidRDefault="00520F57" w:rsidP="0064002A">
      <w:pPr>
        <w:widowControl w:val="0"/>
        <w:jc w:val="center"/>
        <w:rPr>
          <w:rFonts w:ascii="GHEA Grapalat" w:hAnsi="GHEA Grapalat"/>
          <w:b/>
          <w:sz w:val="20"/>
          <w:szCs w:val="20"/>
        </w:rPr>
      </w:pPr>
    </w:p>
    <w:p w14:paraId="06FFCFC2" w14:textId="77777777" w:rsidR="00520F57" w:rsidRPr="0039710A" w:rsidRDefault="00520F57" w:rsidP="0064002A">
      <w:pPr>
        <w:widowControl w:val="0"/>
        <w:jc w:val="center"/>
        <w:rPr>
          <w:rFonts w:ascii="GHEA Grapalat" w:hAnsi="GHEA Grapalat"/>
          <w:b/>
          <w:sz w:val="20"/>
          <w:szCs w:val="20"/>
        </w:rPr>
      </w:pPr>
    </w:p>
    <w:p w14:paraId="1ED1F941" w14:textId="77777777" w:rsidR="008842CE" w:rsidRPr="0039710A" w:rsidRDefault="00CA590C" w:rsidP="0064002A">
      <w:pPr>
        <w:widowControl w:val="0"/>
        <w:jc w:val="center"/>
        <w:rPr>
          <w:rFonts w:ascii="GHEA Grapalat" w:hAnsi="GHEA Grapalat"/>
          <w:b/>
          <w:sz w:val="20"/>
          <w:szCs w:val="20"/>
        </w:rPr>
      </w:pPr>
      <w:r w:rsidRPr="0039710A">
        <w:rPr>
          <w:rFonts w:ascii="GHEA Grapalat" w:hAnsi="GHEA Grapalat"/>
          <w:b/>
          <w:sz w:val="20"/>
          <w:szCs w:val="20"/>
        </w:rPr>
        <w:t xml:space="preserve">ЧАСТЬ II. </w:t>
      </w:r>
    </w:p>
    <w:p w14:paraId="7853F9CB" w14:textId="77777777" w:rsidR="008842CE" w:rsidRPr="0039710A" w:rsidRDefault="008842CE" w:rsidP="0064002A">
      <w:pPr>
        <w:widowControl w:val="0"/>
        <w:jc w:val="center"/>
        <w:rPr>
          <w:rFonts w:ascii="GHEA Grapalat" w:hAnsi="GHEA Grapalat"/>
          <w:b/>
          <w:sz w:val="20"/>
          <w:szCs w:val="20"/>
        </w:rPr>
      </w:pPr>
    </w:p>
    <w:p w14:paraId="48A2D004" w14:textId="77777777" w:rsidR="00096865" w:rsidRPr="0039710A" w:rsidRDefault="00096865" w:rsidP="0064002A">
      <w:pPr>
        <w:widowControl w:val="0"/>
        <w:jc w:val="center"/>
        <w:rPr>
          <w:rFonts w:ascii="GHEA Grapalat" w:hAnsi="GHEA Grapalat"/>
          <w:b/>
          <w:sz w:val="20"/>
          <w:szCs w:val="20"/>
        </w:rPr>
      </w:pPr>
      <w:r w:rsidRPr="0039710A">
        <w:rPr>
          <w:rFonts w:ascii="GHEA Grapalat" w:hAnsi="GHEA Grapalat"/>
          <w:b/>
          <w:sz w:val="20"/>
          <w:szCs w:val="20"/>
        </w:rPr>
        <w:t xml:space="preserve">ИНСТРУКЦИЯ ПО ПОДГОТОВКЕ ЗАЯВКИ </w:t>
      </w:r>
      <w:r w:rsidR="00CA590C" w:rsidRPr="0039710A">
        <w:rPr>
          <w:rFonts w:ascii="GHEA Grapalat" w:hAnsi="GHEA Grapalat"/>
          <w:b/>
          <w:sz w:val="20"/>
          <w:szCs w:val="20"/>
        </w:rPr>
        <w:br/>
      </w:r>
      <w:r w:rsidRPr="0039710A">
        <w:rPr>
          <w:rFonts w:ascii="GHEA Grapalat" w:hAnsi="GHEA Grapalat"/>
          <w:b/>
          <w:sz w:val="20"/>
          <w:szCs w:val="20"/>
        </w:rPr>
        <w:t xml:space="preserve">НА </w:t>
      </w:r>
      <w:r w:rsidR="006D637B" w:rsidRPr="0039710A">
        <w:rPr>
          <w:rFonts w:ascii="GHEA Grapalat" w:hAnsi="GHEA Grapalat"/>
          <w:b/>
          <w:sz w:val="20"/>
          <w:szCs w:val="20"/>
        </w:rPr>
        <w:t>ЗАПРОС КОТИРОВОК</w:t>
      </w:r>
    </w:p>
    <w:p w14:paraId="2912F941" w14:textId="77777777" w:rsidR="00520F57" w:rsidRPr="0039710A" w:rsidRDefault="00520F57" w:rsidP="0064002A">
      <w:pPr>
        <w:widowControl w:val="0"/>
        <w:jc w:val="center"/>
        <w:rPr>
          <w:rFonts w:ascii="GHEA Grapalat" w:hAnsi="GHEA Grapalat"/>
          <w:b/>
          <w:sz w:val="20"/>
          <w:szCs w:val="20"/>
        </w:rPr>
      </w:pPr>
    </w:p>
    <w:p w14:paraId="57F0F73F" w14:textId="77777777" w:rsidR="00096865" w:rsidRPr="0039710A" w:rsidRDefault="00096865"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1.</w:t>
      </w:r>
      <w:r w:rsidRPr="0039710A">
        <w:rPr>
          <w:rFonts w:ascii="GHEA Grapalat" w:hAnsi="GHEA Grapalat"/>
          <w:sz w:val="20"/>
          <w:szCs w:val="20"/>
        </w:rPr>
        <w:tab/>
        <w:t>Общ</w:t>
      </w:r>
      <w:r w:rsidR="00543BAE" w:rsidRPr="0039710A">
        <w:rPr>
          <w:rFonts w:ascii="GHEA Grapalat" w:hAnsi="GHEA Grapalat"/>
          <w:sz w:val="20"/>
          <w:szCs w:val="20"/>
        </w:rPr>
        <w:t>ие положения</w:t>
      </w:r>
    </w:p>
    <w:p w14:paraId="524A1469" w14:textId="77777777" w:rsidR="00096865" w:rsidRPr="0039710A" w:rsidRDefault="00543BAE"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2.</w:t>
      </w:r>
      <w:r w:rsidRPr="0039710A">
        <w:rPr>
          <w:rFonts w:ascii="GHEA Grapalat" w:hAnsi="GHEA Grapalat"/>
          <w:sz w:val="20"/>
          <w:szCs w:val="20"/>
        </w:rPr>
        <w:tab/>
        <w:t>Заявка на процедуру</w:t>
      </w:r>
    </w:p>
    <w:p w14:paraId="7EFDE8E4" w14:textId="77777777" w:rsidR="0061522D" w:rsidRPr="0039710A" w:rsidRDefault="00450C30" w:rsidP="0064002A">
      <w:pPr>
        <w:widowControl w:val="0"/>
        <w:tabs>
          <w:tab w:val="left" w:pos="1134"/>
        </w:tabs>
        <w:ind w:left="1134" w:hanging="567"/>
        <w:jc w:val="both"/>
        <w:rPr>
          <w:rFonts w:ascii="GHEA Grapalat" w:hAnsi="GHEA Grapalat"/>
          <w:sz w:val="20"/>
          <w:szCs w:val="20"/>
        </w:rPr>
      </w:pPr>
      <w:r w:rsidRPr="0039710A">
        <w:rPr>
          <w:rFonts w:ascii="GHEA Grapalat" w:hAnsi="GHEA Grapalat"/>
          <w:sz w:val="20"/>
          <w:szCs w:val="20"/>
        </w:rPr>
        <w:t>3</w:t>
      </w:r>
      <w:r w:rsidR="00543BAE" w:rsidRPr="0039710A">
        <w:rPr>
          <w:rFonts w:ascii="GHEA Grapalat" w:hAnsi="GHEA Grapalat"/>
          <w:sz w:val="20"/>
          <w:szCs w:val="20"/>
        </w:rPr>
        <w:t>.</w:t>
      </w:r>
      <w:r w:rsidR="00543BAE" w:rsidRPr="0039710A">
        <w:rPr>
          <w:rFonts w:ascii="GHEA Grapalat" w:hAnsi="GHEA Grapalat"/>
          <w:sz w:val="20"/>
          <w:szCs w:val="20"/>
        </w:rPr>
        <w:tab/>
        <w:t>Приложения № 1-</w:t>
      </w:r>
      <w:r w:rsidR="003529EA" w:rsidRPr="0039710A">
        <w:rPr>
          <w:rFonts w:ascii="GHEA Grapalat" w:hAnsi="GHEA Grapalat"/>
          <w:sz w:val="20"/>
          <w:szCs w:val="20"/>
        </w:rPr>
        <w:t>6</w:t>
      </w:r>
    </w:p>
    <w:p w14:paraId="6DDC707B" w14:textId="77777777" w:rsidR="00E17B7F" w:rsidRPr="0039710A" w:rsidRDefault="00E17B7F" w:rsidP="0064002A">
      <w:pPr>
        <w:rPr>
          <w:rFonts w:ascii="GHEA Grapalat" w:hAnsi="GHEA Grapalat"/>
          <w:spacing w:val="-6"/>
          <w:sz w:val="20"/>
          <w:szCs w:val="20"/>
        </w:rPr>
      </w:pPr>
      <w:r w:rsidRPr="0039710A">
        <w:rPr>
          <w:rFonts w:ascii="GHEA Grapalat" w:hAnsi="GHEA Grapalat"/>
          <w:spacing w:val="-6"/>
          <w:sz w:val="20"/>
          <w:szCs w:val="20"/>
        </w:rPr>
        <w:br w:type="page"/>
      </w:r>
    </w:p>
    <w:p w14:paraId="3CD4100D" w14:textId="3463DA8D" w:rsidR="00096865" w:rsidRPr="0039710A" w:rsidRDefault="00096865" w:rsidP="0064002A">
      <w:pPr>
        <w:widowControl w:val="0"/>
        <w:ind w:hanging="567"/>
        <w:jc w:val="both"/>
        <w:rPr>
          <w:rFonts w:ascii="GHEA Grapalat" w:hAnsi="GHEA Grapalat"/>
          <w:spacing w:val="-6"/>
          <w:sz w:val="20"/>
          <w:szCs w:val="20"/>
        </w:rPr>
      </w:pPr>
      <w:r w:rsidRPr="0039710A">
        <w:rPr>
          <w:rFonts w:ascii="GHEA Grapalat" w:hAnsi="GHEA Grapalat"/>
          <w:spacing w:val="-6"/>
          <w:sz w:val="20"/>
          <w:szCs w:val="20"/>
        </w:rPr>
        <w:lastRenderedPageBreak/>
        <w:t xml:space="preserve">Настоящее Приглашение предоставляется в дополнение к объявлению об открытом конкурсе, проводимом под кодом </w:t>
      </w:r>
      <w:r w:rsidR="001268D7" w:rsidRPr="001268D7">
        <w:rPr>
          <w:rFonts w:ascii="GHEA Grapalat" w:hAnsi="GHEA Grapalat"/>
          <w:spacing w:val="-6"/>
          <w:sz w:val="20"/>
          <w:szCs w:val="20"/>
        </w:rPr>
        <w:t xml:space="preserve">ՍՄՏՀ-ԳՀԾՁԲ-24/02-1 </w:t>
      </w:r>
      <w:r w:rsidRPr="0039710A">
        <w:rPr>
          <w:rFonts w:ascii="GHEA Grapalat" w:hAnsi="GHEA Grapalat"/>
          <w:spacing w:val="-6"/>
          <w:sz w:val="20"/>
          <w:szCs w:val="20"/>
        </w:rPr>
        <w:t>(далее — процедура).</w:t>
      </w:r>
    </w:p>
    <w:p w14:paraId="2E7895D2" w14:textId="065843EE" w:rsidR="00096865" w:rsidRPr="0039710A" w:rsidRDefault="00096865" w:rsidP="0064002A">
      <w:pPr>
        <w:widowControl w:val="0"/>
        <w:ind w:firstLine="567"/>
        <w:jc w:val="both"/>
        <w:rPr>
          <w:rFonts w:ascii="GHEA Grapalat" w:hAnsi="GHEA Grapalat"/>
          <w:sz w:val="20"/>
          <w:szCs w:val="20"/>
        </w:rPr>
      </w:pPr>
      <w:r w:rsidRPr="0039710A">
        <w:rPr>
          <w:rFonts w:ascii="GHEA Grapalat" w:hAnsi="GHEA Grapalat"/>
          <w:sz w:val="20"/>
          <w:szCs w:val="20"/>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39710A">
        <w:rPr>
          <w:rFonts w:ascii="Calibri" w:hAnsi="Calibri" w:cs="Calibri"/>
          <w:sz w:val="20"/>
          <w:szCs w:val="20"/>
          <w:lang w:val="en-US"/>
        </w:rPr>
        <w:t> </w:t>
      </w:r>
      <w:r w:rsidRPr="0039710A">
        <w:rPr>
          <w:rFonts w:ascii="GHEA Grapalat" w:hAnsi="GHEA Grapalat"/>
          <w:sz w:val="20"/>
          <w:szCs w:val="20"/>
        </w:rPr>
        <w:t>4</w:t>
      </w:r>
      <w:r w:rsidR="006D2DF7" w:rsidRPr="0039710A">
        <w:rPr>
          <w:rFonts w:ascii="Calibri" w:hAnsi="Calibri" w:cs="Calibri"/>
          <w:sz w:val="20"/>
          <w:szCs w:val="20"/>
          <w:lang w:val="en-US"/>
        </w:rPr>
        <w:t> </w:t>
      </w:r>
      <w:r w:rsidRPr="0039710A">
        <w:rPr>
          <w:rFonts w:ascii="GHEA Grapalat" w:hAnsi="GHEA Grapalat"/>
          <w:sz w:val="20"/>
          <w:szCs w:val="20"/>
        </w:rPr>
        <w:t>мая 2017 года (далее — Порядок) и иных правовых актов, и имеет цель информировать лиц (далее — участник), намеренных участвовать в объявленной "</w:t>
      </w:r>
      <w:r w:rsidR="000D682C" w:rsidRPr="000D682C">
        <w:rPr>
          <w:rFonts w:ascii="GHEA Grapalat" w:hAnsi="GHEA Grapalat"/>
          <w:sz w:val="20"/>
          <w:szCs w:val="20"/>
        </w:rPr>
        <w:t>Община Тех</w:t>
      </w:r>
      <w:r w:rsidRPr="0039710A">
        <w:rPr>
          <w:rFonts w:ascii="GHEA Grapalat" w:hAnsi="GHEA Grapalat"/>
          <w:sz w:val="20"/>
          <w:szCs w:val="20"/>
        </w:rPr>
        <w:t>"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63185D9F" w14:textId="77777777" w:rsidR="00096865" w:rsidRPr="0039710A" w:rsidRDefault="00096865" w:rsidP="0064002A">
      <w:pPr>
        <w:widowControl w:val="0"/>
        <w:ind w:firstLine="567"/>
        <w:jc w:val="both"/>
        <w:rPr>
          <w:rFonts w:ascii="GHEA Grapalat" w:hAnsi="GHEA Grapalat"/>
          <w:sz w:val="20"/>
          <w:szCs w:val="20"/>
        </w:rPr>
      </w:pPr>
      <w:r w:rsidRPr="0039710A">
        <w:rPr>
          <w:rFonts w:ascii="GHEA Grapalat" w:hAnsi="GHEA Grapalat"/>
          <w:sz w:val="20"/>
          <w:szCs w:val="20"/>
        </w:rPr>
        <w:t>Заявки могут подавать все лица, независимо от того, являются ли они иностранным физическим лицом, организацией или лицом без гражданства.</w:t>
      </w:r>
    </w:p>
    <w:p w14:paraId="38CC8FC7" w14:textId="77777777" w:rsidR="00096865" w:rsidRPr="0039710A" w:rsidRDefault="00096865" w:rsidP="0064002A">
      <w:pPr>
        <w:widowControl w:val="0"/>
        <w:ind w:firstLine="567"/>
        <w:jc w:val="both"/>
        <w:rPr>
          <w:rFonts w:ascii="GHEA Grapalat" w:hAnsi="GHEA Grapalat" w:cs="Times Armenian"/>
          <w:sz w:val="20"/>
          <w:szCs w:val="20"/>
        </w:rPr>
      </w:pPr>
      <w:r w:rsidRPr="0039710A">
        <w:rPr>
          <w:rFonts w:ascii="GHEA Grapalat" w:hAnsi="GHEA Grapalat"/>
          <w:sz w:val="20"/>
          <w:szCs w:val="20"/>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1AB4982B" w14:textId="058C14A9" w:rsidR="003E1421" w:rsidRPr="0039710A" w:rsidRDefault="00A81DD5" w:rsidP="0064002A">
      <w:pPr>
        <w:pStyle w:val="BodyTextIndent2"/>
        <w:widowControl w:val="0"/>
        <w:spacing w:line="240" w:lineRule="auto"/>
        <w:ind w:firstLine="567"/>
        <w:rPr>
          <w:rFonts w:ascii="GHEA Grapalat" w:hAnsi="GHEA Grapalat"/>
        </w:rPr>
      </w:pPr>
      <w:r w:rsidRPr="0039710A">
        <w:rPr>
          <w:rFonts w:ascii="GHEA Grapalat" w:hAnsi="GHEA Grapalat"/>
        </w:rPr>
        <w:t xml:space="preserve">Адрес электронной почты секретаря оценочной комиссии </w:t>
      </w:r>
      <w:r w:rsidR="000D682C" w:rsidRPr="006D6B57">
        <w:rPr>
          <w:rFonts w:ascii="GHEA Grapalat" w:hAnsi="GHEA Grapalat"/>
          <w:u w:val="single"/>
          <w:lang w:eastAsia="en-US" w:bidi="ar-SA"/>
        </w:rPr>
        <w:t>aniatanesyan1998@mail.ru</w:t>
      </w:r>
    </w:p>
    <w:p w14:paraId="1D3E590E" w14:textId="77777777" w:rsidR="00096865" w:rsidRPr="0039710A" w:rsidRDefault="00F5653D" w:rsidP="0064002A">
      <w:pPr>
        <w:widowControl w:val="0"/>
        <w:jc w:val="center"/>
        <w:rPr>
          <w:rFonts w:ascii="GHEA Grapalat" w:hAnsi="GHEA Grapalat"/>
          <w:sz w:val="20"/>
          <w:szCs w:val="20"/>
        </w:rPr>
      </w:pPr>
      <w:r w:rsidRPr="0039710A">
        <w:rPr>
          <w:rFonts w:ascii="GHEA Grapalat" w:hAnsi="GHEA Grapalat"/>
          <w:sz w:val="20"/>
          <w:szCs w:val="20"/>
        </w:rPr>
        <w:br w:type="page"/>
      </w:r>
      <w:r w:rsidRPr="0039710A">
        <w:rPr>
          <w:rFonts w:ascii="GHEA Grapalat" w:hAnsi="GHEA Grapalat"/>
          <w:sz w:val="20"/>
          <w:szCs w:val="20"/>
        </w:rPr>
        <w:lastRenderedPageBreak/>
        <w:t>ЧАСТЬ I</w:t>
      </w:r>
    </w:p>
    <w:p w14:paraId="7BEB20BC" w14:textId="77777777" w:rsidR="00096865" w:rsidRPr="0039710A" w:rsidRDefault="00096865" w:rsidP="0064002A">
      <w:pPr>
        <w:pStyle w:val="Heading3"/>
        <w:keepNext w:val="0"/>
        <w:widowControl w:val="0"/>
        <w:spacing w:line="240" w:lineRule="auto"/>
        <w:rPr>
          <w:rFonts w:ascii="GHEA Grapalat" w:hAnsi="GHEA Grapalat"/>
        </w:rPr>
      </w:pPr>
    </w:p>
    <w:p w14:paraId="0653C469" w14:textId="77777777" w:rsidR="00096865" w:rsidRPr="0039710A" w:rsidRDefault="00F63BBB" w:rsidP="0064002A">
      <w:pPr>
        <w:widowControl w:val="0"/>
        <w:jc w:val="center"/>
        <w:rPr>
          <w:rFonts w:ascii="GHEA Grapalat" w:hAnsi="GHEA Grapalat" w:cs="Sylfaen"/>
          <w:b/>
          <w:sz w:val="20"/>
          <w:szCs w:val="20"/>
        </w:rPr>
      </w:pPr>
      <w:r w:rsidRPr="0039710A">
        <w:rPr>
          <w:rFonts w:ascii="GHEA Grapalat" w:hAnsi="GHEA Grapalat"/>
          <w:b/>
          <w:sz w:val="20"/>
          <w:szCs w:val="20"/>
        </w:rPr>
        <w:t xml:space="preserve">1. </w:t>
      </w:r>
      <w:r w:rsidR="002B32D6" w:rsidRPr="0039710A">
        <w:rPr>
          <w:rFonts w:ascii="GHEA Grapalat" w:hAnsi="GHEA Grapalat"/>
          <w:b/>
          <w:sz w:val="20"/>
          <w:szCs w:val="20"/>
        </w:rPr>
        <w:t>ХАРАКТЕРИСТИКА ПРЕДМЕТА ЗАКУПКИ</w:t>
      </w:r>
    </w:p>
    <w:p w14:paraId="56A2AA37" w14:textId="7380225F" w:rsidR="00096865" w:rsidRPr="0039710A" w:rsidRDefault="00845AA5" w:rsidP="0064002A">
      <w:pPr>
        <w:pStyle w:val="Heading3"/>
        <w:keepNext w:val="0"/>
        <w:widowControl w:val="0"/>
        <w:tabs>
          <w:tab w:val="left" w:pos="1134"/>
        </w:tabs>
        <w:spacing w:line="240" w:lineRule="auto"/>
        <w:ind w:firstLine="567"/>
        <w:jc w:val="both"/>
        <w:rPr>
          <w:rFonts w:ascii="GHEA Grapalat" w:hAnsi="GHEA Grapalat"/>
          <w:i w:val="0"/>
        </w:rPr>
      </w:pPr>
      <w:r w:rsidRPr="0039710A">
        <w:rPr>
          <w:rFonts w:ascii="GHEA Grapalat" w:hAnsi="GHEA Grapalat"/>
          <w:i w:val="0"/>
        </w:rPr>
        <w:t>1.1</w:t>
      </w:r>
      <w:r w:rsidR="008E6E51" w:rsidRPr="0039710A">
        <w:rPr>
          <w:rFonts w:ascii="GHEA Grapalat" w:hAnsi="GHEA Grapalat"/>
          <w:i w:val="0"/>
        </w:rPr>
        <w:t>.</w:t>
      </w:r>
      <w:r w:rsidR="00F63BBB" w:rsidRPr="0039710A">
        <w:rPr>
          <w:rFonts w:ascii="GHEA Grapalat" w:hAnsi="GHEA Grapalat"/>
          <w:i w:val="0"/>
        </w:rPr>
        <w:tab/>
      </w:r>
      <w:r w:rsidRPr="0039710A">
        <w:rPr>
          <w:rFonts w:ascii="GHEA Grapalat" w:hAnsi="GHEA Grapalat"/>
          <w:i w:val="0"/>
        </w:rPr>
        <w:t xml:space="preserve">Предметом закупки является приобретение </w:t>
      </w:r>
      <w:r w:rsidR="000D682C" w:rsidRPr="000D682C">
        <w:rPr>
          <w:rFonts w:ascii="GHEA Grapalat" w:hAnsi="GHEA Grapalat"/>
          <w:i w:val="0"/>
        </w:rPr>
        <w:t>технический контроль качества строительных работ внутрихозяйственной оросительной сети поселка Тех общины Тех Сюникский область РА</w:t>
      </w:r>
      <w:r w:rsidRPr="0039710A">
        <w:rPr>
          <w:rFonts w:ascii="GHEA Grapalat" w:hAnsi="GHEA Grapalat"/>
          <w:i w:val="0"/>
        </w:rPr>
        <w:t xml:space="preserve"> (далее — также </w:t>
      </w:r>
      <w:r w:rsidR="00E968BE" w:rsidRPr="0039710A">
        <w:rPr>
          <w:rFonts w:ascii="GHEA Grapalat" w:hAnsi="GHEA Grapalat"/>
          <w:i w:val="0"/>
        </w:rPr>
        <w:t>услуга</w:t>
      </w:r>
      <w:r w:rsidRPr="0039710A">
        <w:rPr>
          <w:rFonts w:ascii="GHEA Grapalat" w:hAnsi="GHEA Grapalat"/>
          <w:i w:val="0"/>
        </w:rPr>
        <w:t>) для нужд "</w:t>
      </w:r>
      <w:r w:rsidR="003F1648" w:rsidRPr="0039710A">
        <w:rPr>
          <w:rFonts w:ascii="GHEA Grapalat" w:hAnsi="GHEA Grapalat"/>
          <w:i w:val="0"/>
        </w:rPr>
        <w:t xml:space="preserve">Муниципалитета </w:t>
      </w:r>
      <w:r w:rsidR="000D682C" w:rsidRPr="000D682C">
        <w:rPr>
          <w:rFonts w:ascii="GHEA Grapalat" w:hAnsi="GHEA Grapalat"/>
          <w:i w:val="0"/>
        </w:rPr>
        <w:t>Тех</w:t>
      </w:r>
      <w:r w:rsidR="002B5AFA">
        <w:rPr>
          <w:rFonts w:ascii="GHEA Grapalat" w:hAnsi="GHEA Grapalat"/>
          <w:i w:val="0"/>
        </w:rPr>
        <w:t>ский</w:t>
      </w:r>
      <w:r w:rsidRPr="0039710A">
        <w:rPr>
          <w:rFonts w:ascii="GHEA Grapalat" w:hAnsi="GHEA Grapalat"/>
          <w:i w:val="0"/>
        </w:rPr>
        <w:t>", которые сгруппированы в лоты "</w:t>
      </w:r>
      <w:r w:rsidR="000D682C">
        <w:rPr>
          <w:rFonts w:ascii="GHEA Grapalat" w:hAnsi="GHEA Grapalat"/>
          <w:i w:val="0"/>
        </w:rPr>
        <w:t>1</w:t>
      </w:r>
      <w:r w:rsidRPr="0039710A">
        <w:rPr>
          <w:rFonts w:ascii="GHEA Grapalat" w:hAnsi="GHEA Grapalat"/>
          <w:i w:val="0"/>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1276"/>
        <w:gridCol w:w="6428"/>
      </w:tblGrid>
      <w:tr w:rsidR="00E27EFF" w:rsidRPr="0039710A" w14:paraId="0977378D" w14:textId="3FD7D43A" w:rsidTr="00453E8D">
        <w:trPr>
          <w:jc w:val="center"/>
        </w:trPr>
        <w:tc>
          <w:tcPr>
            <w:tcW w:w="1530" w:type="dxa"/>
            <w:vAlign w:val="center"/>
          </w:tcPr>
          <w:p w14:paraId="3968D10E" w14:textId="77777777" w:rsidR="00E27EFF" w:rsidRPr="0039710A" w:rsidRDefault="00E27EFF" w:rsidP="0064002A">
            <w:pPr>
              <w:pStyle w:val="BodyTextIndent2"/>
              <w:widowControl w:val="0"/>
              <w:spacing w:line="240" w:lineRule="auto"/>
              <w:ind w:firstLine="0"/>
              <w:jc w:val="center"/>
              <w:rPr>
                <w:rFonts w:ascii="GHEA Grapalat" w:hAnsi="GHEA Grapalat"/>
                <w:b/>
                <w:bCs/>
                <w:i/>
                <w:iCs/>
              </w:rPr>
            </w:pPr>
            <w:r w:rsidRPr="0039710A">
              <w:rPr>
                <w:rFonts w:ascii="GHEA Grapalat" w:hAnsi="GHEA Grapalat"/>
                <w:b/>
                <w:i/>
              </w:rPr>
              <w:t>Номера лотов</w:t>
            </w:r>
          </w:p>
        </w:tc>
        <w:tc>
          <w:tcPr>
            <w:tcW w:w="1276" w:type="dxa"/>
            <w:vAlign w:val="center"/>
          </w:tcPr>
          <w:p w14:paraId="0528CE19" w14:textId="1DCB7FE5" w:rsidR="00E27EFF" w:rsidRPr="0039710A" w:rsidRDefault="00453E8D" w:rsidP="00E27EFF">
            <w:pPr>
              <w:pStyle w:val="BodyTextIndent2"/>
              <w:widowControl w:val="0"/>
              <w:spacing w:line="240" w:lineRule="auto"/>
              <w:ind w:firstLine="0"/>
              <w:jc w:val="center"/>
              <w:rPr>
                <w:rFonts w:ascii="GHEA Grapalat" w:hAnsi="GHEA Grapalat"/>
                <w:b/>
                <w:bCs/>
                <w:i/>
                <w:iCs/>
              </w:rPr>
            </w:pPr>
            <w:r w:rsidRPr="00453E8D">
              <w:rPr>
                <w:rFonts w:ascii="GHEA Grapalat" w:hAnsi="GHEA Grapalat"/>
                <w:b/>
                <w:bCs/>
                <w:i/>
                <w:iCs/>
              </w:rPr>
              <w:t>цена</w:t>
            </w:r>
          </w:p>
        </w:tc>
        <w:tc>
          <w:tcPr>
            <w:tcW w:w="6428" w:type="dxa"/>
            <w:vAlign w:val="center"/>
          </w:tcPr>
          <w:p w14:paraId="55F581DF" w14:textId="79767434" w:rsidR="00E27EFF" w:rsidRPr="0039710A" w:rsidRDefault="00E27EFF" w:rsidP="0064002A">
            <w:pPr>
              <w:pStyle w:val="BodyTextIndent2"/>
              <w:widowControl w:val="0"/>
              <w:spacing w:line="240" w:lineRule="auto"/>
              <w:jc w:val="center"/>
              <w:rPr>
                <w:rFonts w:ascii="GHEA Grapalat" w:hAnsi="GHEA Grapalat"/>
                <w:b/>
                <w:bCs/>
                <w:i/>
                <w:iCs/>
              </w:rPr>
            </w:pPr>
            <w:r w:rsidRPr="0039710A">
              <w:rPr>
                <w:rFonts w:ascii="GHEA Grapalat" w:hAnsi="GHEA Grapalat"/>
                <w:b/>
                <w:i/>
              </w:rPr>
              <w:t>Наименование лота</w:t>
            </w:r>
          </w:p>
        </w:tc>
      </w:tr>
      <w:tr w:rsidR="00453E8D" w:rsidRPr="0039710A" w14:paraId="4B63405D" w14:textId="700CCCF1" w:rsidTr="00BF7948">
        <w:trPr>
          <w:jc w:val="center"/>
        </w:trPr>
        <w:tc>
          <w:tcPr>
            <w:tcW w:w="1530" w:type="dxa"/>
            <w:vAlign w:val="center"/>
          </w:tcPr>
          <w:p w14:paraId="3D9AE4FA" w14:textId="77777777" w:rsidR="00453E8D" w:rsidRPr="0039710A" w:rsidRDefault="00453E8D" w:rsidP="00453E8D">
            <w:pPr>
              <w:pStyle w:val="BodyTextIndent2"/>
              <w:widowControl w:val="0"/>
              <w:spacing w:line="240" w:lineRule="auto"/>
              <w:ind w:firstLine="0"/>
              <w:jc w:val="center"/>
              <w:rPr>
                <w:rFonts w:ascii="GHEA Grapalat" w:hAnsi="GHEA Grapalat"/>
              </w:rPr>
            </w:pPr>
            <w:r w:rsidRPr="0039710A">
              <w:rPr>
                <w:rFonts w:ascii="GHEA Grapalat" w:hAnsi="GHEA Grapalat"/>
              </w:rPr>
              <w:t>1</w:t>
            </w:r>
          </w:p>
        </w:tc>
        <w:tc>
          <w:tcPr>
            <w:tcW w:w="1276" w:type="dxa"/>
            <w:vAlign w:val="center"/>
          </w:tcPr>
          <w:p w14:paraId="7A4F32F8" w14:textId="21DECAC9" w:rsidR="00453E8D" w:rsidRPr="009A232E" w:rsidRDefault="00453E8D" w:rsidP="00453E8D">
            <w:pPr>
              <w:jc w:val="right"/>
              <w:rPr>
                <w:rFonts w:ascii="GHEA Grapalat" w:hAnsi="GHEA Grapalat"/>
                <w:sz w:val="20"/>
                <w:szCs w:val="20"/>
              </w:rPr>
            </w:pPr>
            <w:r>
              <w:rPr>
                <w:rFonts w:ascii="GHEA Grapalat" w:hAnsi="GHEA Grapalat"/>
                <w:sz w:val="18"/>
                <w:lang w:val="en-US"/>
              </w:rPr>
              <w:t>2 802 600</w:t>
            </w:r>
          </w:p>
        </w:tc>
        <w:tc>
          <w:tcPr>
            <w:tcW w:w="6428" w:type="dxa"/>
          </w:tcPr>
          <w:p w14:paraId="361F3AF4" w14:textId="049DD77E" w:rsidR="00453E8D" w:rsidRPr="009A232E" w:rsidRDefault="00453E8D" w:rsidP="00453E8D">
            <w:pPr>
              <w:rPr>
                <w:rFonts w:ascii="GHEA Grapalat" w:hAnsi="GHEA Grapalat"/>
                <w:sz w:val="20"/>
                <w:szCs w:val="20"/>
              </w:rPr>
            </w:pPr>
            <w:r w:rsidRPr="000D682C">
              <w:rPr>
                <w:rFonts w:ascii="GHEA Grapalat" w:hAnsi="GHEA Grapalat"/>
                <w:sz w:val="20"/>
                <w:szCs w:val="20"/>
              </w:rPr>
              <w:t>Технический контроль качества строительных работ внутрихозяйственной оросительной сети поселка Тех общины Тех Сюникский область РА</w:t>
            </w:r>
          </w:p>
        </w:tc>
      </w:tr>
    </w:tbl>
    <w:p w14:paraId="39A91BC2" w14:textId="77777777" w:rsidR="00096865" w:rsidRPr="0039710A" w:rsidRDefault="00816505" w:rsidP="0064002A">
      <w:pPr>
        <w:pStyle w:val="BodyTextIndent2"/>
        <w:widowControl w:val="0"/>
        <w:spacing w:line="240" w:lineRule="auto"/>
        <w:ind w:firstLine="567"/>
        <w:rPr>
          <w:rFonts w:ascii="GHEA Grapalat" w:hAnsi="GHEA Grapalat"/>
        </w:rPr>
      </w:pPr>
      <w:r w:rsidRPr="0039710A">
        <w:rPr>
          <w:rFonts w:ascii="GHEA Grapalat" w:hAnsi="GHEA Grapalat"/>
        </w:rPr>
        <w:t xml:space="preserve">Технические характеристики </w:t>
      </w:r>
      <w:r w:rsidR="0013323F" w:rsidRPr="0039710A">
        <w:rPr>
          <w:rFonts w:ascii="GHEA Grapalat" w:hAnsi="GHEA Grapalat"/>
        </w:rPr>
        <w:t>услуги</w:t>
      </w:r>
      <w:r w:rsidRPr="0039710A">
        <w:rPr>
          <w:rFonts w:ascii="GHEA Grapalat" w:hAnsi="GHEA Grapalat"/>
        </w:rPr>
        <w:t xml:space="preserve">,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39710A">
        <w:rPr>
          <w:rFonts w:ascii="GHEA Grapalat" w:hAnsi="GHEA Grapalat"/>
        </w:rPr>
        <w:t xml:space="preserve">6 </w:t>
      </w:r>
      <w:r w:rsidRPr="0039710A">
        <w:rPr>
          <w:rFonts w:ascii="GHEA Grapalat" w:hAnsi="GHEA Grapalat"/>
        </w:rPr>
        <w:t>к настоящему Приглашению.</w:t>
      </w:r>
    </w:p>
    <w:p w14:paraId="279AB180" w14:textId="77777777" w:rsidR="003739D8" w:rsidRPr="0039710A" w:rsidRDefault="003739D8" w:rsidP="0064002A">
      <w:pPr>
        <w:pStyle w:val="BodyTextIndent2"/>
        <w:widowControl w:val="0"/>
        <w:spacing w:line="240" w:lineRule="auto"/>
        <w:ind w:firstLine="0"/>
        <w:rPr>
          <w:rFonts w:ascii="GHEA Grapalat" w:hAnsi="GHEA Grapalat"/>
        </w:rPr>
      </w:pPr>
      <w:r w:rsidRPr="0039710A">
        <w:rPr>
          <w:rFonts w:ascii="GHEA Grapalat" w:hAnsi="GHEA Grapalat"/>
        </w:rPr>
        <w:t xml:space="preserve">Следующие лицензии необходимы для предоставления услуг, требуемых этим приглашением.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3739D8" w:rsidRPr="0039710A" w14:paraId="7E4021C4" w14:textId="77777777" w:rsidTr="00803FDE">
        <w:tc>
          <w:tcPr>
            <w:tcW w:w="1611" w:type="dxa"/>
          </w:tcPr>
          <w:p w14:paraId="74985509" w14:textId="77777777" w:rsidR="003739D8" w:rsidRPr="0039710A" w:rsidRDefault="003739D8" w:rsidP="0064002A">
            <w:pPr>
              <w:tabs>
                <w:tab w:val="left" w:pos="1134"/>
              </w:tabs>
              <w:jc w:val="center"/>
              <w:rPr>
                <w:rFonts w:ascii="GHEA Grapalat" w:hAnsi="GHEA Grapalat"/>
                <w:b/>
                <w:i/>
                <w:sz w:val="20"/>
                <w:szCs w:val="20"/>
                <w:lang w:val="es-ES"/>
              </w:rPr>
            </w:pPr>
            <w:r w:rsidRPr="0039710A">
              <w:rPr>
                <w:rFonts w:ascii="GHEA Grapalat" w:hAnsi="GHEA Grapalat" w:cs="Sylfaen"/>
                <w:b/>
                <w:bCs/>
                <w:i/>
                <w:iCs/>
                <w:sz w:val="20"/>
                <w:szCs w:val="20"/>
                <w:lang w:val="es-ES"/>
              </w:rPr>
              <w:t>Номера доз:</w:t>
            </w:r>
          </w:p>
        </w:tc>
        <w:tc>
          <w:tcPr>
            <w:tcW w:w="5193" w:type="dxa"/>
            <w:vAlign w:val="center"/>
          </w:tcPr>
          <w:p w14:paraId="13033CCC" w14:textId="77777777" w:rsidR="003739D8" w:rsidRPr="0039710A" w:rsidRDefault="003739D8" w:rsidP="0064002A">
            <w:pPr>
              <w:pStyle w:val="BodyTextIndent2"/>
              <w:spacing w:line="240" w:lineRule="auto"/>
              <w:ind w:firstLine="0"/>
              <w:jc w:val="center"/>
              <w:rPr>
                <w:rFonts w:ascii="GHEA Grapalat" w:hAnsi="GHEA Grapalat"/>
                <w:b/>
                <w:bCs/>
                <w:i/>
                <w:iCs/>
                <w:lang w:val="es-ES"/>
              </w:rPr>
            </w:pPr>
            <w:r w:rsidRPr="0039710A">
              <w:rPr>
                <w:rFonts w:ascii="GHEA Grapalat" w:hAnsi="GHEA Grapalat" w:cs="Sylfaen"/>
                <w:b/>
                <w:i/>
                <w:lang w:val="es-ES"/>
              </w:rPr>
              <w:t>Тип требуемых лицензий:</w:t>
            </w:r>
          </w:p>
        </w:tc>
      </w:tr>
      <w:tr w:rsidR="003739D8" w:rsidRPr="0039710A" w14:paraId="2A362F25" w14:textId="77777777" w:rsidTr="00803FDE">
        <w:tc>
          <w:tcPr>
            <w:tcW w:w="1611" w:type="dxa"/>
            <w:shd w:val="clear" w:color="auto" w:fill="999999"/>
          </w:tcPr>
          <w:p w14:paraId="7D5C5D3A" w14:textId="77777777" w:rsidR="003739D8" w:rsidRPr="0039710A" w:rsidRDefault="003739D8" w:rsidP="0064002A">
            <w:pPr>
              <w:tabs>
                <w:tab w:val="left" w:pos="1134"/>
              </w:tabs>
              <w:jc w:val="center"/>
              <w:rPr>
                <w:rFonts w:ascii="GHEA Grapalat" w:hAnsi="GHEA Grapalat"/>
                <w:b/>
                <w:i/>
                <w:sz w:val="20"/>
                <w:szCs w:val="20"/>
                <w:lang w:val="es-ES"/>
              </w:rPr>
            </w:pPr>
            <w:r w:rsidRPr="0039710A">
              <w:rPr>
                <w:rFonts w:ascii="GHEA Grapalat" w:hAnsi="GHEA Grapalat"/>
                <w:b/>
                <w:i/>
                <w:sz w:val="20"/>
                <w:szCs w:val="20"/>
                <w:lang w:val="es-ES"/>
              </w:rPr>
              <w:t>1</w:t>
            </w:r>
          </w:p>
        </w:tc>
        <w:tc>
          <w:tcPr>
            <w:tcW w:w="5193" w:type="dxa"/>
            <w:shd w:val="clear" w:color="auto" w:fill="999999"/>
          </w:tcPr>
          <w:p w14:paraId="5B71722E" w14:textId="77777777" w:rsidR="003739D8" w:rsidRPr="0039710A" w:rsidRDefault="003739D8" w:rsidP="0064002A">
            <w:pPr>
              <w:tabs>
                <w:tab w:val="left" w:pos="1134"/>
              </w:tabs>
              <w:jc w:val="center"/>
              <w:rPr>
                <w:rFonts w:ascii="GHEA Grapalat" w:hAnsi="GHEA Grapalat"/>
                <w:b/>
                <w:i/>
                <w:sz w:val="20"/>
                <w:szCs w:val="20"/>
                <w:lang w:val="es-ES"/>
              </w:rPr>
            </w:pPr>
            <w:r w:rsidRPr="0039710A">
              <w:rPr>
                <w:rFonts w:ascii="GHEA Grapalat" w:hAnsi="GHEA Grapalat"/>
                <w:b/>
                <w:i/>
                <w:sz w:val="20"/>
                <w:szCs w:val="20"/>
                <w:lang w:val="es-ES"/>
              </w:rPr>
              <w:t>2</w:t>
            </w:r>
          </w:p>
        </w:tc>
      </w:tr>
      <w:tr w:rsidR="003739D8" w:rsidRPr="0039710A" w14:paraId="235CC046" w14:textId="77777777" w:rsidTr="00803FDE">
        <w:tc>
          <w:tcPr>
            <w:tcW w:w="1611" w:type="dxa"/>
            <w:vAlign w:val="center"/>
          </w:tcPr>
          <w:p w14:paraId="7BBB6F83" w14:textId="158E70A0" w:rsidR="003739D8" w:rsidRPr="002D383E" w:rsidRDefault="003739D8" w:rsidP="0064002A">
            <w:pPr>
              <w:jc w:val="center"/>
              <w:rPr>
                <w:rFonts w:ascii="GHEA Grapalat" w:hAnsi="GHEA Grapalat"/>
                <w:i/>
                <w:sz w:val="20"/>
                <w:szCs w:val="20"/>
                <w:highlight w:val="yellow"/>
              </w:rPr>
            </w:pPr>
            <w:r w:rsidRPr="002D7A4F">
              <w:rPr>
                <w:rFonts w:ascii="GHEA Grapalat" w:hAnsi="GHEA Grapalat"/>
                <w:i/>
                <w:sz w:val="20"/>
                <w:szCs w:val="20"/>
                <w:highlight w:val="yellow"/>
                <w:lang w:val="hy-AM"/>
              </w:rPr>
              <w:t>1</w:t>
            </w:r>
          </w:p>
        </w:tc>
        <w:tc>
          <w:tcPr>
            <w:tcW w:w="5193" w:type="dxa"/>
            <w:vAlign w:val="center"/>
          </w:tcPr>
          <w:p w14:paraId="60B1E2F5" w14:textId="69E3BD46" w:rsidR="003739D8" w:rsidRPr="002D7A4F" w:rsidRDefault="001268D7" w:rsidP="0064002A">
            <w:pPr>
              <w:pStyle w:val="BodyTextIndent2"/>
              <w:widowControl w:val="0"/>
              <w:spacing w:line="240" w:lineRule="auto"/>
              <w:ind w:firstLine="0"/>
              <w:rPr>
                <w:rFonts w:ascii="GHEA Grapalat" w:hAnsi="GHEA Grapalat" w:cs="Sylfaen"/>
                <w:b/>
                <w:bCs/>
                <w:color w:val="000000"/>
                <w:highlight w:val="yellow"/>
                <w:lang w:val="hy-AM"/>
              </w:rPr>
            </w:pPr>
            <w:r w:rsidRPr="001268D7">
              <w:rPr>
                <w:rFonts w:ascii="GHEA Grapalat" w:hAnsi="GHEA Grapalat"/>
              </w:rPr>
              <w:t>Участник должен иметь соответствующую гидравлическую и энергетическую лицензию на данную дозу с вкладкой</w:t>
            </w:r>
            <w:bookmarkStart w:id="0" w:name="_GoBack"/>
            <w:bookmarkEnd w:id="0"/>
          </w:p>
        </w:tc>
      </w:tr>
    </w:tbl>
    <w:p w14:paraId="658A7532" w14:textId="77777777" w:rsidR="00E70392" w:rsidRPr="0039710A" w:rsidRDefault="00E70392" w:rsidP="0064002A">
      <w:pPr>
        <w:widowControl w:val="0"/>
        <w:ind w:firstLine="567"/>
        <w:jc w:val="center"/>
        <w:rPr>
          <w:rFonts w:ascii="GHEA Grapalat" w:hAnsi="GHEA Grapalat" w:cs="Sylfaen"/>
          <w:i/>
          <w:sz w:val="20"/>
          <w:szCs w:val="20"/>
        </w:rPr>
      </w:pPr>
    </w:p>
    <w:p w14:paraId="0BBEEBD0" w14:textId="77777777" w:rsidR="00096865" w:rsidRPr="0039710A" w:rsidRDefault="00693101" w:rsidP="0064002A">
      <w:pPr>
        <w:widowControl w:val="0"/>
        <w:jc w:val="center"/>
        <w:rPr>
          <w:rFonts w:ascii="GHEA Grapalat" w:hAnsi="GHEA Grapalat"/>
          <w:b/>
          <w:sz w:val="20"/>
          <w:szCs w:val="20"/>
        </w:rPr>
      </w:pPr>
      <w:r w:rsidRPr="0039710A">
        <w:rPr>
          <w:rFonts w:ascii="GHEA Grapalat" w:hAnsi="GHEA Grapalat"/>
          <w:b/>
          <w:sz w:val="20"/>
          <w:szCs w:val="20"/>
        </w:rPr>
        <w:t>2.</w:t>
      </w:r>
      <w:r w:rsidR="002B32D6" w:rsidRPr="0039710A">
        <w:rPr>
          <w:rFonts w:ascii="GHEA Grapalat" w:hAnsi="GHEA Grapalat"/>
          <w:b/>
          <w:sz w:val="20"/>
          <w:szCs w:val="20"/>
        </w:rPr>
        <w:t xml:space="preserve"> ТРЕБОВАНИЯ К ПРАВУ УЧАСТНИКА НА УЧАСТИЕ, </w:t>
      </w:r>
      <w:r w:rsidRPr="0039710A">
        <w:rPr>
          <w:rFonts w:ascii="GHEA Grapalat" w:hAnsi="GHEA Grapalat"/>
          <w:b/>
          <w:sz w:val="20"/>
          <w:szCs w:val="20"/>
        </w:rPr>
        <w:br/>
      </w:r>
      <w:r w:rsidR="002B32D6" w:rsidRPr="0039710A">
        <w:rPr>
          <w:rFonts w:ascii="GHEA Grapalat" w:hAnsi="GHEA Grapalat"/>
          <w:b/>
          <w:sz w:val="20"/>
          <w:szCs w:val="20"/>
        </w:rPr>
        <w:t xml:space="preserve">КВАЛИФИКАЦИОННЫЕ КРИТЕРИИ И ПОРЯДОК ИХ ОЦЕНКИ </w:t>
      </w:r>
    </w:p>
    <w:p w14:paraId="36694C93" w14:textId="77777777" w:rsidR="00BD2C67" w:rsidRPr="0039710A" w:rsidRDefault="00BD2C67" w:rsidP="0064002A">
      <w:pPr>
        <w:widowControl w:val="0"/>
        <w:tabs>
          <w:tab w:val="left" w:pos="1134"/>
        </w:tabs>
        <w:ind w:firstLine="567"/>
        <w:jc w:val="both"/>
        <w:rPr>
          <w:rFonts w:ascii="GHEA Grapalat" w:hAnsi="GHEA Grapalat"/>
          <w:sz w:val="20"/>
          <w:szCs w:val="20"/>
        </w:rPr>
      </w:pPr>
    </w:p>
    <w:p w14:paraId="00AB7E38" w14:textId="77777777" w:rsidR="00753E6E" w:rsidRPr="0039710A" w:rsidRDefault="00096865" w:rsidP="0064002A">
      <w:pPr>
        <w:widowControl w:val="0"/>
        <w:tabs>
          <w:tab w:val="left" w:pos="1134"/>
        </w:tabs>
        <w:ind w:firstLine="567"/>
        <w:jc w:val="both"/>
        <w:rPr>
          <w:rFonts w:ascii="GHEA Grapalat" w:hAnsi="GHEA Grapalat" w:cs="Arial Armenian"/>
          <w:sz w:val="20"/>
          <w:szCs w:val="20"/>
        </w:rPr>
      </w:pPr>
      <w:r w:rsidRPr="0039710A">
        <w:rPr>
          <w:rFonts w:ascii="GHEA Grapalat" w:hAnsi="GHEA Grapalat"/>
          <w:sz w:val="20"/>
          <w:szCs w:val="20"/>
        </w:rPr>
        <w:t>2.1</w:t>
      </w:r>
      <w:r w:rsidR="008E6E51" w:rsidRPr="0039710A">
        <w:rPr>
          <w:rFonts w:ascii="GHEA Grapalat" w:hAnsi="GHEA Grapalat"/>
          <w:sz w:val="20"/>
          <w:szCs w:val="20"/>
        </w:rPr>
        <w:t>.</w:t>
      </w:r>
      <w:r w:rsidR="00693101" w:rsidRPr="0039710A">
        <w:rPr>
          <w:rFonts w:ascii="GHEA Grapalat" w:hAnsi="GHEA Grapalat"/>
          <w:sz w:val="20"/>
          <w:szCs w:val="20"/>
        </w:rPr>
        <w:tab/>
      </w:r>
      <w:r w:rsidRPr="0039710A">
        <w:rPr>
          <w:rFonts w:ascii="GHEA Grapalat" w:hAnsi="GHEA Grapalat"/>
          <w:sz w:val="20"/>
          <w:szCs w:val="20"/>
        </w:rPr>
        <w:t>В настоящей процедуре не имеют права участвовать лица:</w:t>
      </w:r>
    </w:p>
    <w:p w14:paraId="4E15E383" w14:textId="77777777" w:rsidR="00753E6E" w:rsidRPr="0039710A" w:rsidRDefault="00753E6E" w:rsidP="0064002A">
      <w:pPr>
        <w:widowControl w:val="0"/>
        <w:tabs>
          <w:tab w:val="left" w:pos="1134"/>
        </w:tabs>
        <w:ind w:firstLine="567"/>
        <w:jc w:val="both"/>
        <w:rPr>
          <w:rFonts w:ascii="GHEA Grapalat" w:hAnsi="GHEA Grapalat"/>
          <w:sz w:val="20"/>
          <w:szCs w:val="20"/>
        </w:rPr>
      </w:pPr>
      <w:r w:rsidRPr="0039710A">
        <w:rPr>
          <w:rFonts w:ascii="GHEA Grapalat" w:hAnsi="GHEA Grapalat"/>
          <w:sz w:val="20"/>
          <w:szCs w:val="20"/>
        </w:rPr>
        <w:t>1)</w:t>
      </w:r>
      <w:r w:rsidR="00693101" w:rsidRPr="0039710A">
        <w:rPr>
          <w:rFonts w:ascii="GHEA Grapalat" w:hAnsi="GHEA Grapalat"/>
          <w:sz w:val="20"/>
          <w:szCs w:val="20"/>
        </w:rPr>
        <w:tab/>
      </w:r>
      <w:r w:rsidRPr="0039710A">
        <w:rPr>
          <w:rFonts w:ascii="GHEA Grapalat" w:hAnsi="GHEA Grapalat"/>
          <w:sz w:val="20"/>
          <w:szCs w:val="20"/>
        </w:rPr>
        <w:t xml:space="preserve">которые на день подачи заявки в судебном порядке признаны банкротом; </w:t>
      </w:r>
    </w:p>
    <w:p w14:paraId="38C60922" w14:textId="77777777" w:rsidR="00753E6E" w:rsidRPr="0039710A" w:rsidRDefault="00753E6E" w:rsidP="0064002A">
      <w:pPr>
        <w:widowControl w:val="0"/>
        <w:tabs>
          <w:tab w:val="left" w:pos="1134"/>
          <w:tab w:val="left" w:pos="7200"/>
        </w:tabs>
        <w:ind w:firstLine="567"/>
        <w:jc w:val="both"/>
        <w:rPr>
          <w:rFonts w:ascii="GHEA Grapalat" w:hAnsi="GHEA Grapalat"/>
          <w:sz w:val="20"/>
          <w:szCs w:val="20"/>
        </w:rPr>
      </w:pPr>
      <w:r w:rsidRPr="0039710A">
        <w:rPr>
          <w:rFonts w:ascii="GHEA Grapalat" w:hAnsi="GHEA Grapalat"/>
          <w:sz w:val="20"/>
          <w:szCs w:val="20"/>
        </w:rPr>
        <w:t>2)</w:t>
      </w:r>
      <w:r w:rsidR="00E1385B" w:rsidRPr="0039710A">
        <w:rPr>
          <w:rFonts w:ascii="GHEA Grapalat" w:hAnsi="GHEA Grapalat"/>
          <w:sz w:val="20"/>
          <w:szCs w:val="20"/>
        </w:rPr>
        <w:tab/>
      </w:r>
      <w:r w:rsidRPr="0039710A">
        <w:rPr>
          <w:rFonts w:ascii="GHEA Grapalat" w:hAnsi="GHEA Grapalat"/>
          <w:sz w:val="20"/>
          <w:szCs w:val="20"/>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14:paraId="20593BEA" w14:textId="77777777" w:rsidR="00753E6E" w:rsidRPr="0039710A" w:rsidRDefault="00753E6E" w:rsidP="0064002A">
      <w:pPr>
        <w:widowControl w:val="0"/>
        <w:tabs>
          <w:tab w:val="left" w:pos="1134"/>
        </w:tabs>
        <w:ind w:firstLine="567"/>
        <w:jc w:val="both"/>
        <w:rPr>
          <w:rFonts w:ascii="GHEA Grapalat" w:hAnsi="GHEA Grapalat"/>
          <w:sz w:val="20"/>
          <w:szCs w:val="20"/>
        </w:rPr>
      </w:pPr>
      <w:r w:rsidRPr="0039710A">
        <w:rPr>
          <w:rFonts w:ascii="GHEA Grapalat" w:hAnsi="GHEA Grapalat"/>
          <w:sz w:val="20"/>
          <w:szCs w:val="20"/>
        </w:rPr>
        <w:t>3)</w:t>
      </w:r>
      <w:r w:rsidR="00E1385B" w:rsidRPr="0039710A">
        <w:rPr>
          <w:rFonts w:ascii="GHEA Grapalat" w:hAnsi="GHEA Grapalat"/>
          <w:sz w:val="20"/>
          <w:szCs w:val="20"/>
        </w:rPr>
        <w:tab/>
      </w:r>
      <w:r w:rsidRPr="0039710A">
        <w:rPr>
          <w:rFonts w:ascii="GHEA Grapalat" w:hAnsi="GHEA Grapalat"/>
          <w:sz w:val="20"/>
          <w:szCs w:val="20"/>
        </w:rPr>
        <w:t>которые или представитель исполнительного органа которых в течение трех лет, предшествующих дню подачи заявки, были осуждены за</w:t>
      </w:r>
      <w:r w:rsidR="003240F7" w:rsidRPr="0039710A">
        <w:rPr>
          <w:rFonts w:ascii="Calibri" w:hAnsi="Calibri" w:cs="Calibri"/>
          <w:sz w:val="20"/>
          <w:szCs w:val="20"/>
          <w:lang w:val="en-US"/>
        </w:rPr>
        <w:t> </w:t>
      </w:r>
      <w:r w:rsidRPr="0039710A">
        <w:rPr>
          <w:rFonts w:ascii="GHEA Grapalat" w:hAnsi="GHEA Grapalat"/>
          <w:sz w:val="20"/>
          <w:szCs w:val="20"/>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sidRPr="0039710A">
        <w:rPr>
          <w:rFonts w:ascii="Calibri" w:hAnsi="Calibri" w:cs="Calibri"/>
          <w:sz w:val="20"/>
          <w:szCs w:val="20"/>
          <w:lang w:val="en-US"/>
        </w:rPr>
        <w:t> </w:t>
      </w:r>
      <w:r w:rsidRPr="0039710A">
        <w:rPr>
          <w:rFonts w:ascii="GHEA Grapalat" w:hAnsi="GHEA Grapalat"/>
          <w:sz w:val="20"/>
          <w:szCs w:val="20"/>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sidRPr="0039710A">
        <w:rPr>
          <w:rFonts w:ascii="GHEA Grapalat" w:hAnsi="GHEA Grapalat"/>
          <w:sz w:val="20"/>
          <w:szCs w:val="20"/>
        </w:rPr>
        <w:t>гашена;</w:t>
      </w:r>
    </w:p>
    <w:p w14:paraId="1A5C3C54" w14:textId="77777777" w:rsidR="00753E6E" w:rsidRPr="0039710A" w:rsidRDefault="00753E6E" w:rsidP="0064002A">
      <w:pPr>
        <w:widowControl w:val="0"/>
        <w:tabs>
          <w:tab w:val="left" w:pos="1134"/>
        </w:tabs>
        <w:ind w:firstLine="567"/>
        <w:jc w:val="both"/>
        <w:rPr>
          <w:rFonts w:ascii="GHEA Grapalat" w:hAnsi="GHEA Grapalat"/>
          <w:sz w:val="20"/>
          <w:szCs w:val="20"/>
        </w:rPr>
      </w:pPr>
      <w:r w:rsidRPr="0039710A">
        <w:rPr>
          <w:rFonts w:ascii="GHEA Grapalat" w:hAnsi="GHEA Grapalat"/>
          <w:sz w:val="20"/>
          <w:szCs w:val="20"/>
        </w:rPr>
        <w:t>4)</w:t>
      </w:r>
      <w:r w:rsidR="00E1385B" w:rsidRPr="0039710A">
        <w:rPr>
          <w:rFonts w:ascii="GHEA Grapalat" w:hAnsi="GHEA Grapalat"/>
          <w:sz w:val="20"/>
          <w:szCs w:val="20"/>
        </w:rPr>
        <w:tab/>
      </w:r>
      <w:r w:rsidRPr="0039710A">
        <w:rPr>
          <w:rFonts w:ascii="GHEA Grapalat" w:hAnsi="GHEA Grapalat"/>
          <w:sz w:val="20"/>
          <w:szCs w:val="20"/>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14:paraId="5F831E75" w14:textId="77777777" w:rsidR="00753E6E" w:rsidRPr="0039710A" w:rsidRDefault="00753E6E" w:rsidP="0064002A">
      <w:pPr>
        <w:widowControl w:val="0"/>
        <w:tabs>
          <w:tab w:val="left" w:pos="1134"/>
        </w:tabs>
        <w:ind w:firstLine="567"/>
        <w:jc w:val="both"/>
        <w:rPr>
          <w:rFonts w:ascii="GHEA Grapalat" w:hAnsi="GHEA Grapalat"/>
          <w:sz w:val="20"/>
          <w:szCs w:val="20"/>
        </w:rPr>
      </w:pPr>
      <w:r w:rsidRPr="0039710A">
        <w:rPr>
          <w:rFonts w:ascii="GHEA Grapalat" w:hAnsi="GHEA Grapalat"/>
          <w:sz w:val="20"/>
          <w:szCs w:val="20"/>
        </w:rPr>
        <w:t>5)</w:t>
      </w:r>
      <w:r w:rsidR="00E1385B" w:rsidRPr="0039710A">
        <w:rPr>
          <w:rFonts w:ascii="GHEA Grapalat" w:hAnsi="GHEA Grapalat"/>
          <w:sz w:val="20"/>
          <w:szCs w:val="20"/>
        </w:rPr>
        <w:tab/>
      </w:r>
      <w:r w:rsidRPr="0039710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00F95BB0" w:rsidRPr="0039710A">
        <w:rPr>
          <w:rFonts w:ascii="Calibri" w:hAnsi="Calibri" w:cs="Calibri"/>
          <w:sz w:val="20"/>
          <w:szCs w:val="20"/>
          <w:lang w:val="en-US"/>
        </w:rPr>
        <w:t> </w:t>
      </w:r>
      <w:r w:rsidRPr="0039710A">
        <w:rPr>
          <w:rFonts w:ascii="GHEA Grapalat" w:hAnsi="GHEA Grapalat"/>
          <w:sz w:val="20"/>
          <w:szCs w:val="20"/>
        </w:rPr>
        <w:t xml:space="preserve">закупках; </w:t>
      </w:r>
    </w:p>
    <w:p w14:paraId="44345455" w14:textId="77777777" w:rsidR="00753E6E" w:rsidRPr="0039710A" w:rsidRDefault="00753E6E" w:rsidP="0064002A">
      <w:pPr>
        <w:widowControl w:val="0"/>
        <w:tabs>
          <w:tab w:val="left" w:pos="1134"/>
        </w:tabs>
        <w:ind w:firstLine="567"/>
        <w:jc w:val="both"/>
        <w:rPr>
          <w:rFonts w:ascii="GHEA Grapalat" w:hAnsi="GHEA Grapalat"/>
          <w:sz w:val="20"/>
          <w:szCs w:val="20"/>
        </w:rPr>
      </w:pPr>
      <w:r w:rsidRPr="0039710A">
        <w:rPr>
          <w:rFonts w:ascii="GHEA Grapalat" w:hAnsi="GHEA Grapalat"/>
          <w:sz w:val="20"/>
          <w:szCs w:val="20"/>
        </w:rPr>
        <w:t>6)</w:t>
      </w:r>
      <w:r w:rsidR="00E1385B" w:rsidRPr="0039710A">
        <w:rPr>
          <w:rFonts w:ascii="GHEA Grapalat" w:hAnsi="GHEA Grapalat"/>
          <w:sz w:val="20"/>
          <w:szCs w:val="20"/>
        </w:rPr>
        <w:tab/>
      </w:r>
      <w:r w:rsidRPr="0039710A">
        <w:rPr>
          <w:rFonts w:ascii="GHEA Grapalat" w:hAnsi="GHEA Grapalat"/>
          <w:sz w:val="20"/>
          <w:szCs w:val="20"/>
        </w:rPr>
        <w:t>которые по состоянию на день подачи заявки включены в список участников, не имеющих права на участие в процессе закупок.</w:t>
      </w:r>
    </w:p>
    <w:p w14:paraId="269414F3" w14:textId="77777777" w:rsidR="00990561" w:rsidRPr="0039710A" w:rsidRDefault="00990561" w:rsidP="0064002A">
      <w:pPr>
        <w:widowControl w:val="0"/>
        <w:tabs>
          <w:tab w:val="left" w:pos="1134"/>
        </w:tabs>
        <w:ind w:firstLine="567"/>
        <w:jc w:val="both"/>
        <w:rPr>
          <w:rFonts w:ascii="GHEA Grapalat" w:hAnsi="GHEA Grapalat" w:cs="Sylfaen"/>
          <w:sz w:val="20"/>
          <w:szCs w:val="20"/>
        </w:rPr>
      </w:pPr>
      <w:r w:rsidRPr="0039710A">
        <w:rPr>
          <w:rFonts w:ascii="GHEA Grapalat" w:hAnsi="GHEA Grapalat"/>
          <w:sz w:val="20"/>
          <w:szCs w:val="20"/>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19F4807A" w14:textId="77777777" w:rsidR="00753E6E" w:rsidRPr="0039710A" w:rsidRDefault="00753E6E" w:rsidP="0064002A">
      <w:pPr>
        <w:widowControl w:val="0"/>
        <w:tabs>
          <w:tab w:val="left" w:pos="1134"/>
        </w:tabs>
        <w:ind w:firstLine="567"/>
        <w:jc w:val="both"/>
        <w:rPr>
          <w:rFonts w:ascii="GHEA Grapalat" w:hAnsi="GHEA Grapalat" w:cs="Sylfaen"/>
          <w:sz w:val="20"/>
          <w:szCs w:val="20"/>
        </w:rPr>
      </w:pPr>
      <w:r w:rsidRPr="0039710A">
        <w:rPr>
          <w:rFonts w:ascii="GHEA Grapalat" w:hAnsi="GHEA Grapalat"/>
          <w:sz w:val="20"/>
          <w:szCs w:val="20"/>
        </w:rPr>
        <w:t>2.2.</w:t>
      </w:r>
      <w:r w:rsidR="00E1385B" w:rsidRPr="0039710A">
        <w:rPr>
          <w:rFonts w:ascii="GHEA Grapalat" w:hAnsi="GHEA Grapalat"/>
          <w:sz w:val="20"/>
          <w:szCs w:val="20"/>
        </w:rPr>
        <w:tab/>
      </w:r>
      <w:r w:rsidRPr="0039710A">
        <w:rPr>
          <w:rFonts w:ascii="GHEA Grapalat" w:hAnsi="GHEA Grapalat"/>
          <w:sz w:val="20"/>
          <w:szCs w:val="20"/>
        </w:rPr>
        <w:t>Для оценки права на участие участник должен представить в заявке утвержденное им письменное объявление, предусмотренное пунктом 2.</w:t>
      </w:r>
      <w:r w:rsidR="009858A0" w:rsidRPr="0039710A">
        <w:rPr>
          <w:rFonts w:ascii="GHEA Grapalat" w:hAnsi="GHEA Grapalat"/>
          <w:sz w:val="20"/>
          <w:szCs w:val="20"/>
        </w:rPr>
        <w:t>1</w:t>
      </w:r>
      <w:r w:rsidRPr="0039710A">
        <w:rPr>
          <w:rFonts w:ascii="GHEA Grapalat" w:hAnsi="GHEA Grapalat"/>
          <w:sz w:val="20"/>
          <w:szCs w:val="20"/>
        </w:rPr>
        <w:t>.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53F185C3" w14:textId="77777777" w:rsidR="00BA3554" w:rsidRPr="0039710A" w:rsidRDefault="00BA3554" w:rsidP="0064002A">
      <w:pPr>
        <w:widowControl w:val="0"/>
        <w:tabs>
          <w:tab w:val="left" w:pos="1134"/>
        </w:tabs>
        <w:ind w:firstLine="567"/>
        <w:jc w:val="both"/>
        <w:rPr>
          <w:rFonts w:ascii="GHEA Grapalat" w:hAnsi="GHEA Grapalat"/>
          <w:sz w:val="20"/>
          <w:szCs w:val="20"/>
        </w:rPr>
      </w:pPr>
      <w:r w:rsidRPr="0039710A">
        <w:rPr>
          <w:rFonts w:ascii="GHEA Grapalat" w:hAnsi="GHEA Grapalat"/>
          <w:sz w:val="20"/>
          <w:szCs w:val="20"/>
        </w:rPr>
        <w:t>2.3</w:t>
      </w:r>
      <w:r w:rsidR="003240F7" w:rsidRPr="0039710A">
        <w:rPr>
          <w:rFonts w:ascii="GHEA Grapalat" w:hAnsi="GHEA Grapalat"/>
          <w:sz w:val="20"/>
          <w:szCs w:val="20"/>
        </w:rPr>
        <w:t>.</w:t>
      </w:r>
      <w:r w:rsidR="00E1385B" w:rsidRPr="0039710A">
        <w:rPr>
          <w:rFonts w:ascii="GHEA Grapalat" w:hAnsi="GHEA Grapalat"/>
          <w:sz w:val="20"/>
          <w:szCs w:val="20"/>
        </w:rPr>
        <w:tab/>
      </w:r>
      <w:r w:rsidRPr="0039710A">
        <w:rPr>
          <w:rFonts w:ascii="GHEA Grapalat" w:hAnsi="GHEA Grapalat"/>
          <w:sz w:val="20"/>
          <w:szCs w:val="20"/>
        </w:rPr>
        <w:t>Запрещается одновременное участие в настоящей процедуре</w:t>
      </w:r>
      <w:r w:rsidR="00F4264D" w:rsidRPr="0039710A">
        <w:rPr>
          <w:rFonts w:ascii="GHEA Grapalat" w:hAnsi="GHEA Grapalat"/>
          <w:sz w:val="20"/>
          <w:szCs w:val="20"/>
        </w:rPr>
        <w:t xml:space="preserve"> (</w:t>
      </w:r>
      <w:r w:rsidR="00DA4643" w:rsidRPr="0039710A">
        <w:rPr>
          <w:rFonts w:ascii="GHEA Grapalat" w:hAnsi="GHEA Grapalat"/>
          <w:sz w:val="20"/>
          <w:szCs w:val="20"/>
        </w:rPr>
        <w:t>на о</w:t>
      </w:r>
      <w:r w:rsidR="00EE7758" w:rsidRPr="0039710A">
        <w:rPr>
          <w:rFonts w:ascii="GHEA Grapalat" w:hAnsi="GHEA Grapalat"/>
          <w:sz w:val="20"/>
          <w:szCs w:val="20"/>
        </w:rPr>
        <w:t>дин и тот же</w:t>
      </w:r>
      <w:r w:rsidR="00DA4643" w:rsidRPr="0039710A">
        <w:rPr>
          <w:rFonts w:ascii="GHEA Grapalat" w:hAnsi="GHEA Grapalat"/>
          <w:sz w:val="20"/>
          <w:szCs w:val="20"/>
        </w:rPr>
        <w:t xml:space="preserve"> лот</w:t>
      </w:r>
      <w:r w:rsidR="00F4264D" w:rsidRPr="0039710A">
        <w:rPr>
          <w:rFonts w:ascii="GHEA Grapalat" w:hAnsi="GHEA Grapalat"/>
          <w:sz w:val="20"/>
          <w:szCs w:val="20"/>
        </w:rPr>
        <w:t>)</w:t>
      </w:r>
      <w:r w:rsidRPr="0039710A">
        <w:rPr>
          <w:rFonts w:ascii="GHEA Grapalat" w:hAnsi="GHEA Grapalat"/>
          <w:sz w:val="20"/>
          <w:szCs w:val="20"/>
        </w:rPr>
        <w:t xml:space="preserve"> </w:t>
      </w:r>
      <w:r w:rsidRPr="0039710A">
        <w:rPr>
          <w:rFonts w:ascii="GHEA Grapalat" w:hAnsi="GHEA Grapalat"/>
          <w:sz w:val="20"/>
          <w:szCs w:val="20"/>
        </w:rPr>
        <w:lastRenderedPageBreak/>
        <w:t>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73A56194" w14:textId="77777777" w:rsidR="00D5674E" w:rsidRPr="0039710A" w:rsidRDefault="009F18D0" w:rsidP="0064002A">
      <w:pPr>
        <w:pStyle w:val="NormalWeb"/>
        <w:widowControl w:val="0"/>
        <w:tabs>
          <w:tab w:val="left" w:pos="1134"/>
        </w:tabs>
        <w:spacing w:before="0" w:beforeAutospacing="0" w:after="0" w:afterAutospacing="0"/>
        <w:ind w:firstLine="567"/>
        <w:jc w:val="both"/>
        <w:rPr>
          <w:rFonts w:ascii="GHEA Grapalat" w:hAnsi="GHEA Grapalat"/>
          <w:sz w:val="20"/>
          <w:szCs w:val="20"/>
        </w:rPr>
      </w:pPr>
      <w:r w:rsidRPr="0039710A">
        <w:rPr>
          <w:rFonts w:ascii="GHEA Grapalat" w:hAnsi="GHEA Grapalat"/>
          <w:sz w:val="20"/>
          <w:szCs w:val="20"/>
        </w:rPr>
        <w:t>По смыслу пункта 119 Порядка:</w:t>
      </w:r>
    </w:p>
    <w:p w14:paraId="2A9D5F81" w14:textId="77777777" w:rsidR="00D5674E" w:rsidRPr="0039710A" w:rsidRDefault="00D5674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39710A">
        <w:rPr>
          <w:rFonts w:ascii="GHEA Grapalat" w:hAnsi="GHEA Grapalat"/>
          <w:sz w:val="20"/>
          <w:szCs w:val="20"/>
        </w:rPr>
        <w:t>1)</w:t>
      </w:r>
      <w:r w:rsidR="00E1385B" w:rsidRPr="0039710A">
        <w:rPr>
          <w:rFonts w:ascii="GHEA Grapalat" w:hAnsi="GHEA Grapalat"/>
          <w:sz w:val="20"/>
          <w:szCs w:val="20"/>
        </w:rPr>
        <w:tab/>
      </w:r>
      <w:r w:rsidRPr="0039710A">
        <w:rPr>
          <w:rFonts w:ascii="GHEA Grapalat" w:hAnsi="GHEA Grapalat"/>
          <w:sz w:val="20"/>
          <w:szCs w:val="20"/>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p>
    <w:p w14:paraId="7265B1B3" w14:textId="77777777" w:rsidR="00D5674E" w:rsidRPr="0039710A" w:rsidRDefault="00D5674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39710A">
        <w:rPr>
          <w:rFonts w:ascii="GHEA Grapalat" w:hAnsi="GHEA Grapalat"/>
          <w:color w:val="000000"/>
          <w:sz w:val="20"/>
          <w:szCs w:val="20"/>
        </w:rPr>
        <w:t>2)</w:t>
      </w:r>
      <w:r w:rsidR="00E1385B" w:rsidRPr="0039710A">
        <w:rPr>
          <w:rFonts w:ascii="GHEA Grapalat" w:hAnsi="GHEA Grapalat"/>
          <w:color w:val="000000"/>
          <w:sz w:val="20"/>
          <w:szCs w:val="20"/>
        </w:rPr>
        <w:tab/>
      </w:r>
      <w:r w:rsidRPr="0039710A">
        <w:rPr>
          <w:rFonts w:ascii="GHEA Grapalat" w:hAnsi="GHEA Grapalat"/>
          <w:color w:val="000000"/>
          <w:sz w:val="20"/>
          <w:szCs w:val="2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425F1810" w14:textId="77777777" w:rsidR="00D5674E" w:rsidRPr="0039710A" w:rsidRDefault="00D5674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39710A">
        <w:rPr>
          <w:rFonts w:ascii="GHEA Grapalat" w:hAnsi="GHEA Grapalat"/>
          <w:color w:val="000000"/>
          <w:sz w:val="20"/>
          <w:szCs w:val="20"/>
        </w:rPr>
        <w:t>а.</w:t>
      </w:r>
      <w:r w:rsidR="00E1385B" w:rsidRPr="0039710A">
        <w:rPr>
          <w:rFonts w:ascii="GHEA Grapalat" w:hAnsi="GHEA Grapalat"/>
          <w:color w:val="000000"/>
          <w:sz w:val="20"/>
          <w:szCs w:val="20"/>
        </w:rPr>
        <w:tab/>
      </w:r>
      <w:r w:rsidRPr="0039710A">
        <w:rPr>
          <w:rFonts w:ascii="GHEA Grapalat" w:hAnsi="GHEA Grapalat"/>
          <w:color w:val="000000"/>
          <w:sz w:val="20"/>
          <w:szCs w:val="20"/>
        </w:rPr>
        <w:t>участником, распоряжающимся более чем десятью процентами акций данного юридического лица;</w:t>
      </w:r>
    </w:p>
    <w:p w14:paraId="552AF75A" w14:textId="77777777" w:rsidR="00D5674E" w:rsidRPr="0039710A" w:rsidRDefault="00D5674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39710A">
        <w:rPr>
          <w:rFonts w:ascii="GHEA Grapalat" w:hAnsi="GHEA Grapalat"/>
          <w:color w:val="000000"/>
          <w:sz w:val="20"/>
          <w:szCs w:val="20"/>
        </w:rPr>
        <w:t>б.</w:t>
      </w:r>
      <w:r w:rsidR="00E1385B" w:rsidRPr="0039710A">
        <w:rPr>
          <w:rFonts w:ascii="GHEA Grapalat" w:hAnsi="GHEA Grapalat"/>
          <w:color w:val="000000"/>
          <w:sz w:val="20"/>
          <w:szCs w:val="20"/>
        </w:rPr>
        <w:tab/>
      </w:r>
      <w:r w:rsidRPr="0039710A">
        <w:rPr>
          <w:rFonts w:ascii="GHEA Grapalat" w:hAnsi="GHEA Grapalat"/>
          <w:color w:val="000000"/>
          <w:sz w:val="20"/>
          <w:szCs w:val="20"/>
        </w:rPr>
        <w:t>лицом, имеющим возможность предопределять решения юридического лица иным, не запрещенным законодательством Республики Армения образом;</w:t>
      </w:r>
    </w:p>
    <w:p w14:paraId="6C6013DB" w14:textId="77777777" w:rsidR="00D5674E" w:rsidRPr="0039710A" w:rsidRDefault="00D5674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39710A">
        <w:rPr>
          <w:rFonts w:ascii="GHEA Grapalat" w:hAnsi="GHEA Grapalat"/>
          <w:color w:val="000000"/>
          <w:sz w:val="20"/>
          <w:szCs w:val="20"/>
        </w:rPr>
        <w:t>в.</w:t>
      </w:r>
      <w:r w:rsidR="00E1385B" w:rsidRPr="0039710A">
        <w:rPr>
          <w:rFonts w:ascii="GHEA Grapalat" w:hAnsi="GHEA Grapalat"/>
          <w:color w:val="000000"/>
          <w:sz w:val="20"/>
          <w:szCs w:val="20"/>
        </w:rPr>
        <w:tab/>
      </w:r>
      <w:r w:rsidRPr="0039710A">
        <w:rPr>
          <w:rFonts w:ascii="GHEA Grapalat" w:hAnsi="GHEA Grapalat"/>
          <w:color w:val="000000"/>
          <w:sz w:val="20"/>
          <w:szCs w:val="2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3CE6A26F" w14:textId="77777777" w:rsidR="00D5674E" w:rsidRPr="0039710A" w:rsidRDefault="00D5674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39710A">
        <w:rPr>
          <w:rFonts w:ascii="GHEA Grapalat" w:hAnsi="GHEA Grapalat"/>
          <w:color w:val="000000"/>
          <w:sz w:val="20"/>
          <w:szCs w:val="20"/>
        </w:rPr>
        <w:t>г.</w:t>
      </w:r>
      <w:r w:rsidR="00E1385B" w:rsidRPr="0039710A">
        <w:rPr>
          <w:rFonts w:ascii="GHEA Grapalat" w:hAnsi="GHEA Grapalat"/>
          <w:color w:val="000000"/>
          <w:sz w:val="20"/>
          <w:szCs w:val="20"/>
        </w:rPr>
        <w:tab/>
      </w:r>
      <w:r w:rsidRPr="0039710A">
        <w:rPr>
          <w:rFonts w:ascii="GHEA Grapalat" w:hAnsi="GHEA Grapalat"/>
          <w:color w:val="000000"/>
          <w:sz w:val="20"/>
          <w:szCs w:val="20"/>
        </w:rPr>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76F2491F" w14:textId="77777777" w:rsidR="00D5674E" w:rsidRPr="0039710A" w:rsidRDefault="00D5674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39710A">
        <w:rPr>
          <w:rFonts w:ascii="GHEA Grapalat" w:hAnsi="GHEA Grapalat"/>
          <w:sz w:val="20"/>
          <w:szCs w:val="20"/>
        </w:rPr>
        <w:t>3)</w:t>
      </w:r>
      <w:r w:rsidR="00E1385B" w:rsidRPr="0039710A">
        <w:rPr>
          <w:rFonts w:ascii="GHEA Grapalat" w:hAnsi="GHEA Grapalat"/>
          <w:sz w:val="20"/>
          <w:szCs w:val="20"/>
        </w:rPr>
        <w:tab/>
      </w:r>
      <w:r w:rsidRPr="0039710A">
        <w:rPr>
          <w:rFonts w:ascii="GHEA Grapalat" w:hAnsi="GHEA Grapalat"/>
          <w:sz w:val="20"/>
          <w:szCs w:val="20"/>
        </w:rPr>
        <w:t>участники, не имеющие статуса физического лица, считаются взаимосвязанными, если:</w:t>
      </w:r>
    </w:p>
    <w:p w14:paraId="47EC316F" w14:textId="77777777" w:rsidR="00D5674E" w:rsidRPr="0039710A" w:rsidRDefault="00D5674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39710A">
        <w:rPr>
          <w:rFonts w:ascii="GHEA Grapalat" w:hAnsi="GHEA Grapalat"/>
          <w:color w:val="000000"/>
          <w:sz w:val="20"/>
          <w:szCs w:val="20"/>
        </w:rPr>
        <w:t>а.</w:t>
      </w:r>
      <w:r w:rsidR="00E1385B" w:rsidRPr="0039710A">
        <w:rPr>
          <w:rFonts w:ascii="GHEA Grapalat" w:hAnsi="GHEA Grapalat"/>
          <w:color w:val="000000"/>
          <w:sz w:val="20"/>
          <w:szCs w:val="20"/>
        </w:rPr>
        <w:tab/>
      </w:r>
      <w:r w:rsidRPr="0039710A">
        <w:rPr>
          <w:rFonts w:ascii="GHEA Grapalat" w:hAnsi="GHEA Grapalat"/>
          <w:color w:val="000000"/>
          <w:sz w:val="20"/>
          <w:szCs w:val="2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sidRPr="0039710A">
        <w:rPr>
          <w:rFonts w:ascii="Calibri" w:hAnsi="Calibri" w:cs="Calibri"/>
          <w:color w:val="000000"/>
          <w:sz w:val="20"/>
          <w:szCs w:val="20"/>
          <w:lang w:val="en-US"/>
        </w:rPr>
        <w:t> </w:t>
      </w:r>
      <w:r w:rsidRPr="0039710A">
        <w:rPr>
          <w:rFonts w:ascii="GHEA Grapalat" w:hAnsi="GHEA Grapalat"/>
          <w:color w:val="000000"/>
          <w:sz w:val="20"/>
          <w:szCs w:val="20"/>
        </w:rPr>
        <w:t>лица;</w:t>
      </w:r>
    </w:p>
    <w:p w14:paraId="4B313CE0" w14:textId="77777777" w:rsidR="00D5674E" w:rsidRPr="0039710A" w:rsidRDefault="00D5674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39710A">
        <w:rPr>
          <w:rFonts w:ascii="GHEA Grapalat" w:hAnsi="GHEA Grapalat"/>
          <w:color w:val="000000"/>
          <w:sz w:val="20"/>
          <w:szCs w:val="20"/>
        </w:rPr>
        <w:t>б.</w:t>
      </w:r>
      <w:r w:rsidR="00E1385B" w:rsidRPr="0039710A">
        <w:rPr>
          <w:rFonts w:ascii="GHEA Grapalat" w:hAnsi="GHEA Grapalat"/>
          <w:color w:val="000000"/>
          <w:sz w:val="20"/>
          <w:szCs w:val="20"/>
        </w:rPr>
        <w:tab/>
      </w:r>
      <w:r w:rsidRPr="0039710A">
        <w:rPr>
          <w:rFonts w:ascii="GHEA Grapalat" w:hAnsi="GHEA Grapalat"/>
          <w:color w:val="000000"/>
          <w:sz w:val="20"/>
          <w:szCs w:val="2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AF93724" w14:textId="77777777" w:rsidR="00D5674E" w:rsidRPr="0039710A" w:rsidRDefault="00D5674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39710A">
        <w:rPr>
          <w:rFonts w:ascii="GHEA Grapalat" w:hAnsi="GHEA Grapalat"/>
          <w:color w:val="000000"/>
          <w:sz w:val="20"/>
          <w:szCs w:val="20"/>
        </w:rPr>
        <w:t>в.</w:t>
      </w:r>
      <w:r w:rsidR="00E1385B" w:rsidRPr="0039710A">
        <w:rPr>
          <w:rFonts w:ascii="GHEA Grapalat" w:hAnsi="GHEA Grapalat"/>
          <w:color w:val="000000"/>
          <w:sz w:val="20"/>
          <w:szCs w:val="20"/>
        </w:rPr>
        <w:tab/>
      </w:r>
      <w:r w:rsidRPr="0039710A">
        <w:rPr>
          <w:rFonts w:ascii="GHEA Grapalat" w:hAnsi="GHEA Grapalat"/>
          <w:color w:val="000000"/>
          <w:sz w:val="20"/>
          <w:szCs w:val="2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05C52AC9" w14:textId="77777777" w:rsidR="00D5674E" w:rsidRPr="0039710A" w:rsidRDefault="00D5674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39710A">
        <w:rPr>
          <w:rFonts w:ascii="GHEA Grapalat" w:hAnsi="GHEA Grapalat"/>
          <w:color w:val="000000"/>
          <w:sz w:val="20"/>
          <w:szCs w:val="20"/>
        </w:rPr>
        <w:t>г.</w:t>
      </w:r>
      <w:r w:rsidR="00E1385B" w:rsidRPr="0039710A">
        <w:rPr>
          <w:rFonts w:ascii="GHEA Grapalat" w:hAnsi="GHEA Grapalat"/>
          <w:color w:val="000000"/>
          <w:sz w:val="20"/>
          <w:szCs w:val="20"/>
        </w:rPr>
        <w:tab/>
      </w:r>
      <w:r w:rsidRPr="0039710A">
        <w:rPr>
          <w:rFonts w:ascii="GHEA Grapalat" w:hAnsi="GHEA Grapalat"/>
          <w:color w:val="000000"/>
          <w:sz w:val="20"/>
          <w:szCs w:val="20"/>
        </w:rPr>
        <w:t>они действовали или действуют согласованно, исходя из общих экономических интересов.</w:t>
      </w:r>
    </w:p>
    <w:p w14:paraId="7807182A" w14:textId="77777777" w:rsidR="00D5674E" w:rsidRPr="0039710A" w:rsidRDefault="00D5674E" w:rsidP="0064002A">
      <w:pPr>
        <w:widowControl w:val="0"/>
        <w:tabs>
          <w:tab w:val="left" w:pos="1134"/>
        </w:tabs>
        <w:ind w:firstLine="567"/>
        <w:jc w:val="both"/>
        <w:rPr>
          <w:rFonts w:ascii="GHEA Grapalat" w:hAnsi="GHEA Grapalat"/>
          <w:color w:val="000000"/>
          <w:sz w:val="20"/>
          <w:szCs w:val="20"/>
        </w:rPr>
      </w:pPr>
      <w:r w:rsidRPr="0039710A">
        <w:rPr>
          <w:rFonts w:ascii="GHEA Grapalat" w:hAnsi="GHEA Grapalat"/>
          <w:color w:val="000000"/>
          <w:sz w:val="20"/>
          <w:szCs w:val="2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14:paraId="4336F779" w14:textId="77777777" w:rsidR="00803FDE" w:rsidRPr="0039710A" w:rsidRDefault="00803FDE" w:rsidP="0064002A">
      <w:pPr>
        <w:widowControl w:val="0"/>
        <w:tabs>
          <w:tab w:val="left" w:pos="1134"/>
        </w:tabs>
        <w:ind w:firstLine="567"/>
        <w:jc w:val="both"/>
        <w:rPr>
          <w:rFonts w:ascii="GHEA Grapalat" w:hAnsi="GHEA Grapalat"/>
          <w:color w:val="000000"/>
          <w:sz w:val="20"/>
          <w:szCs w:val="20"/>
        </w:rPr>
      </w:pPr>
    </w:p>
    <w:p w14:paraId="309F13E3"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2.4 а) «Профессиональный опыт» квалификация участника, который наилучшим образом соответствует требованиям приглашения по критерию, оценивается как «40» баллов - лучшее предложение. По сравнению с лучшим предложением оцениваются квалификации всех остальных участников.</w:t>
      </w:r>
    </w:p>
    <w:p w14:paraId="61CAC65A"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Критерий «Профессиональный опыт» оценивается следующим образом:</w:t>
      </w:r>
    </w:p>
    <w:p w14:paraId="3B285133"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а. Участник должен был осуществить минимум один такой договор в течение года подачи заявки и трех лет до подачи заявки. Предыдущий выполненный договор (или договоры) оценивается (или оцениваются) аналогичным образом, если объем работай (или общий объем), предоставляемых по нему (или общей сумме) в денежном выражении, не меньше, чем цена, предложенная участником закупки в соответствии с этой процедурой.</w:t>
      </w:r>
    </w:p>
    <w:p w14:paraId="14BFD797"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 xml:space="preserve">При этом объем работ, предоставляемых по меньшей мере по одному договору, не должен быть менее пятидесяти процентов от цены заявки, представленной участником данной процедуры в соответствии </w:t>
      </w:r>
      <w:r w:rsidRPr="002D7A4F">
        <w:rPr>
          <w:rFonts w:ascii="GHEA Grapalat" w:hAnsi="GHEA Grapalat"/>
          <w:color w:val="000000"/>
          <w:sz w:val="20"/>
          <w:szCs w:val="20"/>
          <w:highlight w:val="yellow"/>
        </w:rPr>
        <w:lastRenderedPageBreak/>
        <w:t>с этой процедурой.</w:t>
      </w:r>
    </w:p>
    <w:p w14:paraId="1EBE68F7" w14:textId="08AF3FEC" w:rsidR="00803FDE" w:rsidRPr="00DE1EDE"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 xml:space="preserve">По смыслу данной процедуры предыдущие договоры на подготовку </w:t>
      </w:r>
      <w:r w:rsidR="00DE1EDE" w:rsidRPr="00DE1EDE">
        <w:rPr>
          <w:rFonts w:ascii="GHEA Grapalat" w:hAnsi="GHEA Grapalat"/>
          <w:color w:val="000000"/>
          <w:sz w:val="20"/>
          <w:szCs w:val="20"/>
          <w:highlight w:val="yellow"/>
        </w:rPr>
        <w:t>считается подходящим для каждой партии услуг по проектно-сметной обработке</w:t>
      </w:r>
      <w:r w:rsidRPr="00DE1EDE">
        <w:rPr>
          <w:rFonts w:ascii="GHEA Grapalat" w:hAnsi="GHEA Grapalat"/>
          <w:color w:val="000000"/>
          <w:sz w:val="20"/>
          <w:szCs w:val="20"/>
          <w:highlight w:val="yellow"/>
        </w:rPr>
        <w:t xml:space="preserve"> аналогичными.</w:t>
      </w:r>
    </w:p>
    <w:p w14:paraId="09CD8C8C"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б. для обоснования соответствия требованиям, изложенным в подпункте а) настоящего подпункта, участник должен заявкой представить копии ранее заключенного договора (договоров, соглашений), а для надлежащей оценки исполнения этого договора (договоров, соглашений) – копию акта (акт приема-передачи и т. д.), удостоверяющего исполнение договора (соглашения) в сроки, одобренного сторонами договора, или письменное подтверждение стороны, принимающей выполнение договора.</w:t>
      </w:r>
    </w:p>
    <w:p w14:paraId="2D958EE8"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б) «Рабочие ресурсы» квалификация участника, максимально отвечающего требованиям приглашения по критерию, оценивается как «30» баллов, лучшее предложение. По сравнению с лучшим предложением оцениваются квалификации всех остальных участников.</w:t>
      </w:r>
    </w:p>
    <w:p w14:paraId="5D982F06"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Критерий «Рабочие ресурсы» оценивается следующим образом:</w:t>
      </w:r>
    </w:p>
    <w:p w14:paraId="3250E3BB" w14:textId="5FE7230E"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 xml:space="preserve">а) в персонале должен быть вовлечен как </w:t>
      </w:r>
      <w:r w:rsidRPr="00DE1EDE">
        <w:rPr>
          <w:rFonts w:ascii="GHEA Grapalat" w:hAnsi="GHEA Grapalat"/>
          <w:color w:val="000000"/>
          <w:sz w:val="20"/>
          <w:szCs w:val="20"/>
          <w:highlight w:val="yellow"/>
        </w:rPr>
        <w:t xml:space="preserve">минимум </w:t>
      </w:r>
      <w:r w:rsidR="00DE1EDE" w:rsidRPr="00DE1EDE">
        <w:rPr>
          <w:rFonts w:ascii="GHEA Grapalat" w:hAnsi="GHEA Grapalat"/>
          <w:color w:val="000000"/>
          <w:sz w:val="20"/>
          <w:szCs w:val="20"/>
          <w:highlight w:val="yellow"/>
        </w:rPr>
        <w:t>1 сертифицированный специалист по соответствующим лотам</w:t>
      </w:r>
      <w:r w:rsidRPr="00DE1EDE">
        <w:rPr>
          <w:rFonts w:ascii="GHEA Grapalat" w:hAnsi="GHEA Grapalat"/>
          <w:color w:val="000000"/>
          <w:sz w:val="20"/>
          <w:szCs w:val="20"/>
          <w:highlight w:val="yellow"/>
        </w:rPr>
        <w:t xml:space="preserve"> с профессиональным опытом работы не менее 3 лет</w:t>
      </w:r>
      <w:r w:rsidRPr="002D7A4F">
        <w:rPr>
          <w:rFonts w:ascii="GHEA Grapalat" w:hAnsi="GHEA Grapalat"/>
          <w:color w:val="000000"/>
          <w:sz w:val="20"/>
          <w:szCs w:val="20"/>
          <w:highlight w:val="yellow"/>
        </w:rPr>
        <w:t>.</w:t>
      </w:r>
    </w:p>
    <w:p w14:paraId="643D3BA6"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б) участник представляет данные о персонале, предложенном для исполнения договора, в качестве обосновывающего документа по квалификационному критерию в следующей форме:</w:t>
      </w:r>
    </w:p>
    <w:tbl>
      <w:tblPr>
        <w:tblW w:w="11268" w:type="dxa"/>
        <w:tblInd w:w="-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2241"/>
        <w:gridCol w:w="1620"/>
        <w:gridCol w:w="2660"/>
        <w:gridCol w:w="3190"/>
      </w:tblGrid>
      <w:tr w:rsidR="00803FDE" w:rsidRPr="002D7A4F" w14:paraId="7F361FE9" w14:textId="77777777" w:rsidTr="00803FDE">
        <w:tc>
          <w:tcPr>
            <w:tcW w:w="11268" w:type="dxa"/>
            <w:gridSpan w:val="5"/>
          </w:tcPr>
          <w:p w14:paraId="1C262A6C" w14:textId="77777777" w:rsidR="00803FDE" w:rsidRPr="002D7A4F" w:rsidRDefault="00803FDE" w:rsidP="0064002A">
            <w:pPr>
              <w:pStyle w:val="NormalWeb"/>
              <w:widowControl w:val="0"/>
              <w:tabs>
                <w:tab w:val="left" w:pos="1134"/>
              </w:tabs>
              <w:spacing w:before="0" w:beforeAutospacing="0" w:after="0" w:afterAutospacing="0"/>
              <w:ind w:firstLine="562"/>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Специалисты вовлеченные в основной состав</w:t>
            </w:r>
          </w:p>
        </w:tc>
      </w:tr>
      <w:tr w:rsidR="00803FDE" w:rsidRPr="002D7A4F" w14:paraId="7C2D7FE3" w14:textId="77777777" w:rsidTr="00803FDE">
        <w:tc>
          <w:tcPr>
            <w:tcW w:w="1557" w:type="dxa"/>
            <w:vMerge w:val="restart"/>
            <w:vAlign w:val="center"/>
          </w:tcPr>
          <w:p w14:paraId="5A733411" w14:textId="77777777" w:rsidR="00803FDE" w:rsidRPr="002D7A4F" w:rsidRDefault="00803FDE" w:rsidP="0064002A">
            <w:pPr>
              <w:pStyle w:val="NormalWeb"/>
              <w:widowControl w:val="0"/>
              <w:tabs>
                <w:tab w:val="left" w:pos="1134"/>
              </w:tabs>
              <w:spacing w:before="0" w:beforeAutospacing="0" w:after="0" w:afterAutospacing="0"/>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Имя, фамилия</w:t>
            </w:r>
          </w:p>
        </w:tc>
        <w:tc>
          <w:tcPr>
            <w:tcW w:w="2241" w:type="dxa"/>
            <w:vMerge w:val="restart"/>
            <w:vAlign w:val="center"/>
          </w:tcPr>
          <w:p w14:paraId="10A144EC" w14:textId="77777777" w:rsidR="00803FDE" w:rsidRPr="002D7A4F" w:rsidRDefault="00803FDE" w:rsidP="0064002A">
            <w:pPr>
              <w:pStyle w:val="NormalWeb"/>
              <w:widowControl w:val="0"/>
              <w:tabs>
                <w:tab w:val="left" w:pos="1134"/>
              </w:tabs>
              <w:spacing w:before="0" w:beforeAutospacing="0" w:after="0" w:afterAutospacing="0"/>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квалификация</w:t>
            </w:r>
          </w:p>
        </w:tc>
        <w:tc>
          <w:tcPr>
            <w:tcW w:w="4280" w:type="dxa"/>
            <w:gridSpan w:val="2"/>
          </w:tcPr>
          <w:p w14:paraId="15DDD5EC" w14:textId="77777777" w:rsidR="00803FDE" w:rsidRPr="002D7A4F" w:rsidRDefault="00803FDE" w:rsidP="0064002A">
            <w:pPr>
              <w:pStyle w:val="NormalWeb"/>
              <w:widowControl w:val="0"/>
              <w:tabs>
                <w:tab w:val="left" w:pos="1134"/>
              </w:tabs>
              <w:spacing w:before="0" w:beforeAutospacing="0" w:after="0" w:afterAutospacing="0"/>
              <w:ind w:firstLine="562"/>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Опыт работы</w:t>
            </w:r>
          </w:p>
        </w:tc>
        <w:tc>
          <w:tcPr>
            <w:tcW w:w="3190" w:type="dxa"/>
            <w:vMerge w:val="restart"/>
          </w:tcPr>
          <w:p w14:paraId="7A647D72" w14:textId="77777777" w:rsidR="00803FDE" w:rsidRPr="002D7A4F" w:rsidRDefault="00803FDE" w:rsidP="0064002A">
            <w:pPr>
              <w:pStyle w:val="NormalWeb"/>
              <w:widowControl w:val="0"/>
              <w:tabs>
                <w:tab w:val="left" w:pos="1134"/>
              </w:tabs>
              <w:spacing w:before="0" w:beforeAutospacing="0" w:after="0" w:afterAutospacing="0"/>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Наименование работодателя</w:t>
            </w:r>
          </w:p>
        </w:tc>
      </w:tr>
      <w:tr w:rsidR="00803FDE" w:rsidRPr="002D7A4F" w14:paraId="2988AFE0" w14:textId="77777777" w:rsidTr="00803FDE">
        <w:tc>
          <w:tcPr>
            <w:tcW w:w="1557" w:type="dxa"/>
            <w:vMerge/>
          </w:tcPr>
          <w:p w14:paraId="789022DE" w14:textId="77777777" w:rsidR="00803FDE" w:rsidRPr="002D7A4F" w:rsidRDefault="00803FDE" w:rsidP="0064002A">
            <w:pPr>
              <w:pStyle w:val="NormalWeb"/>
              <w:widowControl w:val="0"/>
              <w:tabs>
                <w:tab w:val="left" w:pos="1134"/>
              </w:tabs>
              <w:spacing w:before="0" w:beforeAutospacing="0" w:after="0" w:afterAutospacing="0"/>
              <w:ind w:firstLine="562"/>
              <w:jc w:val="center"/>
              <w:rPr>
                <w:rFonts w:ascii="GHEA Grapalat" w:hAnsi="GHEA Grapalat"/>
                <w:color w:val="000000"/>
                <w:sz w:val="20"/>
                <w:szCs w:val="20"/>
                <w:highlight w:val="yellow"/>
              </w:rPr>
            </w:pPr>
          </w:p>
        </w:tc>
        <w:tc>
          <w:tcPr>
            <w:tcW w:w="2241" w:type="dxa"/>
            <w:vMerge/>
          </w:tcPr>
          <w:p w14:paraId="4C96A525" w14:textId="77777777" w:rsidR="00803FDE" w:rsidRPr="002D7A4F" w:rsidRDefault="00803FDE" w:rsidP="0064002A">
            <w:pPr>
              <w:pStyle w:val="NormalWeb"/>
              <w:widowControl w:val="0"/>
              <w:tabs>
                <w:tab w:val="left" w:pos="1134"/>
              </w:tabs>
              <w:spacing w:before="0" w:beforeAutospacing="0" w:after="0" w:afterAutospacing="0"/>
              <w:ind w:firstLine="562"/>
              <w:jc w:val="center"/>
              <w:rPr>
                <w:rFonts w:ascii="GHEA Grapalat" w:hAnsi="GHEA Grapalat"/>
                <w:color w:val="000000"/>
                <w:sz w:val="20"/>
                <w:szCs w:val="20"/>
                <w:highlight w:val="yellow"/>
              </w:rPr>
            </w:pPr>
          </w:p>
        </w:tc>
        <w:tc>
          <w:tcPr>
            <w:tcW w:w="1620" w:type="dxa"/>
          </w:tcPr>
          <w:p w14:paraId="4A4A5814" w14:textId="77777777" w:rsidR="00803FDE" w:rsidRPr="002D7A4F" w:rsidRDefault="00803FDE" w:rsidP="0064002A">
            <w:pPr>
              <w:pStyle w:val="NormalWeb"/>
              <w:widowControl w:val="0"/>
              <w:tabs>
                <w:tab w:val="left" w:pos="1134"/>
              </w:tabs>
              <w:spacing w:before="0" w:beforeAutospacing="0" w:after="0" w:afterAutospacing="0"/>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период</w:t>
            </w:r>
          </w:p>
        </w:tc>
        <w:tc>
          <w:tcPr>
            <w:tcW w:w="2660" w:type="dxa"/>
            <w:vAlign w:val="center"/>
          </w:tcPr>
          <w:p w14:paraId="2121D6BA" w14:textId="77777777" w:rsidR="00803FDE" w:rsidRPr="002D7A4F" w:rsidRDefault="00803FDE" w:rsidP="0064002A">
            <w:pPr>
              <w:pStyle w:val="NormalWeb"/>
              <w:widowControl w:val="0"/>
              <w:tabs>
                <w:tab w:val="left" w:pos="1134"/>
              </w:tabs>
              <w:spacing w:before="0" w:beforeAutospacing="0" w:after="0" w:afterAutospacing="0"/>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сфера деятельности и проделанная работа</w:t>
            </w:r>
          </w:p>
        </w:tc>
        <w:tc>
          <w:tcPr>
            <w:tcW w:w="3190" w:type="dxa"/>
            <w:vMerge/>
          </w:tcPr>
          <w:p w14:paraId="2A3760C8"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p>
        </w:tc>
      </w:tr>
      <w:tr w:rsidR="00803FDE" w:rsidRPr="002D7A4F" w14:paraId="5C376B89" w14:textId="77777777" w:rsidTr="00803FDE">
        <w:tc>
          <w:tcPr>
            <w:tcW w:w="1557" w:type="dxa"/>
          </w:tcPr>
          <w:p w14:paraId="7BCFE855" w14:textId="77777777" w:rsidR="00803FDE" w:rsidRPr="002D7A4F" w:rsidRDefault="00803FDE" w:rsidP="0064002A">
            <w:pPr>
              <w:pStyle w:val="NormalWeb"/>
              <w:widowControl w:val="0"/>
              <w:tabs>
                <w:tab w:val="left" w:pos="1134"/>
              </w:tabs>
              <w:spacing w:before="0" w:beforeAutospacing="0" w:after="0" w:afterAutospacing="0"/>
              <w:ind w:firstLine="562"/>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1</w:t>
            </w:r>
          </w:p>
        </w:tc>
        <w:tc>
          <w:tcPr>
            <w:tcW w:w="2241" w:type="dxa"/>
          </w:tcPr>
          <w:p w14:paraId="7210FB6A" w14:textId="77777777" w:rsidR="00803FDE" w:rsidRPr="002D7A4F" w:rsidRDefault="00803FDE" w:rsidP="0064002A">
            <w:pPr>
              <w:pStyle w:val="NormalWeb"/>
              <w:widowControl w:val="0"/>
              <w:tabs>
                <w:tab w:val="left" w:pos="1134"/>
              </w:tabs>
              <w:spacing w:before="0" w:beforeAutospacing="0" w:after="0" w:afterAutospacing="0"/>
              <w:ind w:firstLine="562"/>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2</w:t>
            </w:r>
          </w:p>
        </w:tc>
        <w:tc>
          <w:tcPr>
            <w:tcW w:w="1620" w:type="dxa"/>
          </w:tcPr>
          <w:p w14:paraId="1089F923" w14:textId="77777777" w:rsidR="00803FDE" w:rsidRPr="002D7A4F" w:rsidRDefault="00803FDE" w:rsidP="0064002A">
            <w:pPr>
              <w:pStyle w:val="NormalWeb"/>
              <w:widowControl w:val="0"/>
              <w:tabs>
                <w:tab w:val="left" w:pos="1134"/>
              </w:tabs>
              <w:spacing w:before="0" w:beforeAutospacing="0" w:after="0" w:afterAutospacing="0"/>
              <w:ind w:firstLine="562"/>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3</w:t>
            </w:r>
          </w:p>
        </w:tc>
        <w:tc>
          <w:tcPr>
            <w:tcW w:w="2660" w:type="dxa"/>
          </w:tcPr>
          <w:p w14:paraId="18276F49" w14:textId="77777777" w:rsidR="00803FDE" w:rsidRPr="002D7A4F" w:rsidRDefault="00803FDE" w:rsidP="0064002A">
            <w:pPr>
              <w:pStyle w:val="NormalWeb"/>
              <w:widowControl w:val="0"/>
              <w:tabs>
                <w:tab w:val="left" w:pos="1134"/>
              </w:tabs>
              <w:spacing w:before="0" w:beforeAutospacing="0" w:after="0" w:afterAutospacing="0"/>
              <w:ind w:firstLine="562"/>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4</w:t>
            </w:r>
          </w:p>
        </w:tc>
        <w:tc>
          <w:tcPr>
            <w:tcW w:w="3190" w:type="dxa"/>
          </w:tcPr>
          <w:p w14:paraId="3BE50682" w14:textId="77777777" w:rsidR="00803FDE" w:rsidRPr="002D7A4F" w:rsidRDefault="00803FDE" w:rsidP="0064002A">
            <w:pPr>
              <w:pStyle w:val="NormalWeb"/>
              <w:widowControl w:val="0"/>
              <w:tabs>
                <w:tab w:val="left" w:pos="1134"/>
              </w:tabs>
              <w:spacing w:before="0" w:beforeAutospacing="0" w:after="0" w:afterAutospacing="0"/>
              <w:ind w:firstLine="562"/>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5</w:t>
            </w:r>
          </w:p>
        </w:tc>
      </w:tr>
      <w:tr w:rsidR="00803FDE" w:rsidRPr="002D7A4F" w14:paraId="741DF467" w14:textId="77777777" w:rsidTr="00803FDE">
        <w:tc>
          <w:tcPr>
            <w:tcW w:w="1557" w:type="dxa"/>
          </w:tcPr>
          <w:p w14:paraId="55255D74"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1.</w:t>
            </w:r>
          </w:p>
        </w:tc>
        <w:tc>
          <w:tcPr>
            <w:tcW w:w="2241" w:type="dxa"/>
          </w:tcPr>
          <w:p w14:paraId="157F208E" w14:textId="77777777" w:rsidR="00803FDE" w:rsidRPr="002D7A4F" w:rsidRDefault="00803FDE" w:rsidP="0064002A">
            <w:pPr>
              <w:pStyle w:val="NormalWeb"/>
              <w:widowControl w:val="0"/>
              <w:tabs>
                <w:tab w:val="left" w:pos="1134"/>
              </w:tabs>
              <w:spacing w:before="0" w:beforeAutospacing="0" w:after="0" w:afterAutospacing="0"/>
              <w:jc w:val="both"/>
              <w:rPr>
                <w:rFonts w:ascii="GHEA Grapalat" w:hAnsi="GHEA Grapalat"/>
                <w:color w:val="000000"/>
                <w:sz w:val="20"/>
                <w:szCs w:val="20"/>
                <w:highlight w:val="yellow"/>
                <w:lang w:val="en-US"/>
              </w:rPr>
            </w:pPr>
          </w:p>
        </w:tc>
        <w:tc>
          <w:tcPr>
            <w:tcW w:w="1620" w:type="dxa"/>
          </w:tcPr>
          <w:p w14:paraId="4910B343"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p>
        </w:tc>
        <w:tc>
          <w:tcPr>
            <w:tcW w:w="2660" w:type="dxa"/>
          </w:tcPr>
          <w:p w14:paraId="20B9FCB7"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p>
        </w:tc>
        <w:tc>
          <w:tcPr>
            <w:tcW w:w="3190" w:type="dxa"/>
          </w:tcPr>
          <w:p w14:paraId="1A20B720"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p>
        </w:tc>
      </w:tr>
      <w:tr w:rsidR="00803FDE" w:rsidRPr="002D7A4F" w14:paraId="0A480400" w14:textId="77777777" w:rsidTr="00803FDE">
        <w:tc>
          <w:tcPr>
            <w:tcW w:w="1557" w:type="dxa"/>
          </w:tcPr>
          <w:p w14:paraId="3C3612F2"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2.</w:t>
            </w:r>
          </w:p>
        </w:tc>
        <w:tc>
          <w:tcPr>
            <w:tcW w:w="2241" w:type="dxa"/>
          </w:tcPr>
          <w:p w14:paraId="0181ADC0" w14:textId="77777777" w:rsidR="00803FDE" w:rsidRPr="002D7A4F" w:rsidRDefault="00803FDE" w:rsidP="0064002A">
            <w:pPr>
              <w:pStyle w:val="NormalWeb"/>
              <w:widowControl w:val="0"/>
              <w:tabs>
                <w:tab w:val="left" w:pos="1134"/>
              </w:tabs>
              <w:spacing w:before="0" w:beforeAutospacing="0" w:after="0" w:afterAutospacing="0"/>
              <w:jc w:val="both"/>
              <w:rPr>
                <w:rFonts w:ascii="GHEA Grapalat" w:hAnsi="GHEA Grapalat"/>
                <w:color w:val="000000"/>
                <w:sz w:val="20"/>
                <w:szCs w:val="20"/>
                <w:highlight w:val="yellow"/>
                <w:lang w:val="en-US"/>
              </w:rPr>
            </w:pPr>
          </w:p>
        </w:tc>
        <w:tc>
          <w:tcPr>
            <w:tcW w:w="1620" w:type="dxa"/>
          </w:tcPr>
          <w:p w14:paraId="66F35E70"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p>
        </w:tc>
        <w:tc>
          <w:tcPr>
            <w:tcW w:w="2660" w:type="dxa"/>
          </w:tcPr>
          <w:p w14:paraId="217AD7AA"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p>
        </w:tc>
        <w:tc>
          <w:tcPr>
            <w:tcW w:w="3190" w:type="dxa"/>
          </w:tcPr>
          <w:p w14:paraId="00B0660F"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p>
        </w:tc>
      </w:tr>
      <w:tr w:rsidR="00803FDE" w:rsidRPr="002D7A4F" w14:paraId="348098FA" w14:textId="77777777" w:rsidTr="00803FDE">
        <w:tc>
          <w:tcPr>
            <w:tcW w:w="1557" w:type="dxa"/>
          </w:tcPr>
          <w:p w14:paraId="07CE3079"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w:t>
            </w:r>
          </w:p>
        </w:tc>
        <w:tc>
          <w:tcPr>
            <w:tcW w:w="2241" w:type="dxa"/>
          </w:tcPr>
          <w:p w14:paraId="0C2640FA"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p>
        </w:tc>
        <w:tc>
          <w:tcPr>
            <w:tcW w:w="1620" w:type="dxa"/>
          </w:tcPr>
          <w:p w14:paraId="32977CB1"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p>
        </w:tc>
        <w:tc>
          <w:tcPr>
            <w:tcW w:w="2660" w:type="dxa"/>
          </w:tcPr>
          <w:p w14:paraId="78976787"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p>
        </w:tc>
        <w:tc>
          <w:tcPr>
            <w:tcW w:w="3190" w:type="dxa"/>
          </w:tcPr>
          <w:p w14:paraId="636BAAB4" w14:textId="77777777" w:rsidR="00803FDE" w:rsidRPr="002D7A4F" w:rsidRDefault="00803FDE" w:rsidP="0064002A">
            <w:pPr>
              <w:pStyle w:val="NormalWeb"/>
              <w:widowControl w:val="0"/>
              <w:tabs>
                <w:tab w:val="left" w:pos="1134"/>
              </w:tabs>
              <w:spacing w:before="0" w:beforeAutospacing="0" w:after="0" w:afterAutospacing="0"/>
              <w:ind w:firstLine="562"/>
              <w:jc w:val="both"/>
              <w:rPr>
                <w:rFonts w:ascii="GHEA Grapalat" w:hAnsi="GHEA Grapalat"/>
                <w:color w:val="000000"/>
                <w:sz w:val="20"/>
                <w:szCs w:val="20"/>
                <w:highlight w:val="yellow"/>
              </w:rPr>
            </w:pPr>
          </w:p>
        </w:tc>
      </w:tr>
    </w:tbl>
    <w:p w14:paraId="447983A4"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При этом, для обоснования наличия трудовых ресурсов Участник представляет письменные соглашения, утвержденные специалистами, задействованными в предлагаемом штате: копии участия o вовлечении последнего в выполняемой работе, а также копии паспортов специалистов и квалификационных документов (диплом, справка, сертификат и т. Д.).</w:t>
      </w:r>
    </w:p>
    <w:p w14:paraId="04BBF5BC"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Критерии оценки заявки:</w:t>
      </w:r>
    </w:p>
    <w:tbl>
      <w:tblPr>
        <w:tblW w:w="9982"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182"/>
        <w:gridCol w:w="3800"/>
      </w:tblGrid>
      <w:tr w:rsidR="00803FDE" w:rsidRPr="002D7A4F" w14:paraId="731081F2" w14:textId="77777777" w:rsidTr="00803FDE">
        <w:trPr>
          <w:tblCellSpacing w:w="0" w:type="dxa"/>
          <w:jc w:val="center"/>
        </w:trPr>
        <w:tc>
          <w:tcPr>
            <w:tcW w:w="6182" w:type="dxa"/>
            <w:tcBorders>
              <w:top w:val="outset" w:sz="6" w:space="0" w:color="auto"/>
              <w:left w:val="outset" w:sz="6" w:space="0" w:color="auto"/>
              <w:bottom w:val="outset" w:sz="6" w:space="0" w:color="auto"/>
              <w:right w:val="outset" w:sz="6" w:space="0" w:color="auto"/>
            </w:tcBorders>
            <w:shd w:val="clear" w:color="auto" w:fill="FFFFFF"/>
            <w:hideMark/>
          </w:tcPr>
          <w:p w14:paraId="39CEE7E4"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Критерии оценки</w:t>
            </w:r>
          </w:p>
        </w:tc>
        <w:tc>
          <w:tcPr>
            <w:tcW w:w="3800" w:type="dxa"/>
            <w:tcBorders>
              <w:top w:val="outset" w:sz="6" w:space="0" w:color="auto"/>
              <w:left w:val="outset" w:sz="6" w:space="0" w:color="auto"/>
              <w:bottom w:val="outset" w:sz="6" w:space="0" w:color="auto"/>
              <w:right w:val="outset" w:sz="6" w:space="0" w:color="auto"/>
            </w:tcBorders>
            <w:shd w:val="clear" w:color="auto" w:fill="FFFFFF"/>
            <w:hideMark/>
          </w:tcPr>
          <w:p w14:paraId="51A2F151"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Максимальный бал</w:t>
            </w:r>
          </w:p>
        </w:tc>
      </w:tr>
      <w:tr w:rsidR="00803FDE" w:rsidRPr="002D7A4F" w14:paraId="397D284B" w14:textId="77777777" w:rsidTr="00803FDE">
        <w:trPr>
          <w:tblCellSpacing w:w="0" w:type="dxa"/>
          <w:jc w:val="center"/>
        </w:trPr>
        <w:tc>
          <w:tcPr>
            <w:tcW w:w="6182" w:type="dxa"/>
            <w:tcBorders>
              <w:top w:val="outset" w:sz="6" w:space="0" w:color="auto"/>
              <w:left w:val="outset" w:sz="6" w:space="0" w:color="auto"/>
              <w:bottom w:val="outset" w:sz="6" w:space="0" w:color="auto"/>
              <w:right w:val="outset" w:sz="6" w:space="0" w:color="auto"/>
            </w:tcBorders>
            <w:shd w:val="clear" w:color="auto" w:fill="FFFFFF"/>
            <w:hideMark/>
          </w:tcPr>
          <w:p w14:paraId="5B5612BB"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1</w:t>
            </w:r>
          </w:p>
        </w:tc>
        <w:tc>
          <w:tcPr>
            <w:tcW w:w="3800" w:type="dxa"/>
            <w:tcBorders>
              <w:top w:val="outset" w:sz="6" w:space="0" w:color="auto"/>
              <w:left w:val="outset" w:sz="6" w:space="0" w:color="auto"/>
              <w:bottom w:val="outset" w:sz="6" w:space="0" w:color="auto"/>
              <w:right w:val="outset" w:sz="6" w:space="0" w:color="auto"/>
            </w:tcBorders>
            <w:shd w:val="clear" w:color="auto" w:fill="FFFFFF"/>
            <w:hideMark/>
          </w:tcPr>
          <w:p w14:paraId="1019667B"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2</w:t>
            </w:r>
          </w:p>
        </w:tc>
      </w:tr>
      <w:tr w:rsidR="00803FDE" w:rsidRPr="002D7A4F" w14:paraId="06BD4F1D" w14:textId="77777777" w:rsidTr="00803FDE">
        <w:trPr>
          <w:trHeight w:val="372"/>
          <w:tblCellSpacing w:w="0" w:type="dxa"/>
          <w:jc w:val="center"/>
        </w:trPr>
        <w:tc>
          <w:tcPr>
            <w:tcW w:w="6182" w:type="dxa"/>
            <w:tcBorders>
              <w:top w:val="outset" w:sz="6" w:space="0" w:color="auto"/>
              <w:left w:val="outset" w:sz="6" w:space="0" w:color="auto"/>
              <w:bottom w:val="outset" w:sz="6" w:space="0" w:color="auto"/>
              <w:right w:val="outset" w:sz="6" w:space="0" w:color="auto"/>
            </w:tcBorders>
            <w:shd w:val="clear" w:color="auto" w:fill="FFFFFF"/>
          </w:tcPr>
          <w:p w14:paraId="117F9426"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Профессиональный опыт</w:t>
            </w:r>
          </w:p>
        </w:tc>
        <w:tc>
          <w:tcPr>
            <w:tcW w:w="3800" w:type="dxa"/>
            <w:tcBorders>
              <w:top w:val="outset" w:sz="6" w:space="0" w:color="auto"/>
              <w:left w:val="outset" w:sz="6" w:space="0" w:color="auto"/>
              <w:bottom w:val="outset" w:sz="6" w:space="0" w:color="auto"/>
              <w:right w:val="outset" w:sz="6" w:space="0" w:color="auto"/>
            </w:tcBorders>
            <w:shd w:val="clear" w:color="auto" w:fill="FFFFFF"/>
            <w:vAlign w:val="center"/>
          </w:tcPr>
          <w:p w14:paraId="6663338B"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40</w:t>
            </w:r>
          </w:p>
        </w:tc>
      </w:tr>
      <w:tr w:rsidR="00803FDE" w:rsidRPr="002D7A4F" w14:paraId="35F83C08" w14:textId="77777777" w:rsidTr="00803FDE">
        <w:trPr>
          <w:trHeight w:val="354"/>
          <w:tblCellSpacing w:w="0" w:type="dxa"/>
          <w:jc w:val="center"/>
        </w:trPr>
        <w:tc>
          <w:tcPr>
            <w:tcW w:w="6182" w:type="dxa"/>
            <w:tcBorders>
              <w:top w:val="outset" w:sz="6" w:space="0" w:color="auto"/>
              <w:left w:val="outset" w:sz="6" w:space="0" w:color="auto"/>
              <w:bottom w:val="outset" w:sz="6" w:space="0" w:color="auto"/>
              <w:right w:val="outset" w:sz="6" w:space="0" w:color="auto"/>
            </w:tcBorders>
            <w:shd w:val="clear" w:color="auto" w:fill="FFFFFF"/>
          </w:tcPr>
          <w:p w14:paraId="2790C96E"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Рабочие ресурсы:</w:t>
            </w:r>
          </w:p>
        </w:tc>
        <w:tc>
          <w:tcPr>
            <w:tcW w:w="3800" w:type="dxa"/>
            <w:tcBorders>
              <w:top w:val="outset" w:sz="6" w:space="0" w:color="auto"/>
              <w:left w:val="outset" w:sz="6" w:space="0" w:color="auto"/>
              <w:bottom w:val="outset" w:sz="6" w:space="0" w:color="auto"/>
              <w:right w:val="outset" w:sz="6" w:space="0" w:color="auto"/>
            </w:tcBorders>
            <w:shd w:val="clear" w:color="auto" w:fill="FFFFFF"/>
          </w:tcPr>
          <w:p w14:paraId="788C35C8"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30</w:t>
            </w:r>
          </w:p>
        </w:tc>
      </w:tr>
      <w:tr w:rsidR="00803FDE" w:rsidRPr="002D7A4F" w14:paraId="313352C7" w14:textId="77777777" w:rsidTr="00803FDE">
        <w:trPr>
          <w:tblCellSpacing w:w="0" w:type="dxa"/>
          <w:jc w:val="center"/>
        </w:trPr>
        <w:tc>
          <w:tcPr>
            <w:tcW w:w="6182" w:type="dxa"/>
            <w:tcBorders>
              <w:top w:val="outset" w:sz="6" w:space="0" w:color="auto"/>
              <w:left w:val="outset" w:sz="6" w:space="0" w:color="auto"/>
              <w:bottom w:val="outset" w:sz="6" w:space="0" w:color="auto"/>
              <w:right w:val="outset" w:sz="6" w:space="0" w:color="auto"/>
            </w:tcBorders>
            <w:shd w:val="clear" w:color="auto" w:fill="FFFFFF"/>
            <w:hideMark/>
          </w:tcPr>
          <w:p w14:paraId="0F23DAD9"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Ценовое условие</w:t>
            </w:r>
          </w:p>
        </w:tc>
        <w:tc>
          <w:tcPr>
            <w:tcW w:w="3800" w:type="dxa"/>
            <w:tcBorders>
              <w:top w:val="outset" w:sz="6" w:space="0" w:color="auto"/>
              <w:left w:val="outset" w:sz="6" w:space="0" w:color="auto"/>
              <w:bottom w:val="outset" w:sz="6" w:space="0" w:color="auto"/>
              <w:right w:val="outset" w:sz="6" w:space="0" w:color="auto"/>
            </w:tcBorders>
            <w:shd w:val="clear" w:color="auto" w:fill="FFFFFF"/>
            <w:hideMark/>
          </w:tcPr>
          <w:p w14:paraId="6D8F656F"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30</w:t>
            </w:r>
          </w:p>
        </w:tc>
      </w:tr>
      <w:tr w:rsidR="00803FDE" w:rsidRPr="002D7A4F" w14:paraId="5EFF9D19" w14:textId="77777777" w:rsidTr="00803FDE">
        <w:trPr>
          <w:tblCellSpacing w:w="0" w:type="dxa"/>
          <w:jc w:val="center"/>
        </w:trPr>
        <w:tc>
          <w:tcPr>
            <w:tcW w:w="6182" w:type="dxa"/>
            <w:tcBorders>
              <w:top w:val="outset" w:sz="6" w:space="0" w:color="auto"/>
              <w:left w:val="outset" w:sz="6" w:space="0" w:color="auto"/>
              <w:bottom w:val="outset" w:sz="6" w:space="0" w:color="auto"/>
              <w:right w:val="outset" w:sz="6" w:space="0" w:color="auto"/>
            </w:tcBorders>
            <w:shd w:val="clear" w:color="auto" w:fill="FFFFFF"/>
          </w:tcPr>
          <w:p w14:paraId="18FB7516"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Всего:</w:t>
            </w:r>
          </w:p>
        </w:tc>
        <w:tc>
          <w:tcPr>
            <w:tcW w:w="3800" w:type="dxa"/>
            <w:tcBorders>
              <w:top w:val="outset" w:sz="6" w:space="0" w:color="auto"/>
              <w:left w:val="outset" w:sz="6" w:space="0" w:color="auto"/>
              <w:bottom w:val="outset" w:sz="6" w:space="0" w:color="auto"/>
              <w:right w:val="outset" w:sz="6" w:space="0" w:color="auto"/>
            </w:tcBorders>
            <w:shd w:val="clear" w:color="auto" w:fill="FFFFFF"/>
          </w:tcPr>
          <w:p w14:paraId="01C789D7" w14:textId="77777777" w:rsidR="00803FDE" w:rsidRPr="002D7A4F" w:rsidRDefault="00803FDE" w:rsidP="0064002A">
            <w:pPr>
              <w:pStyle w:val="NormalWeb"/>
              <w:widowControl w:val="0"/>
              <w:tabs>
                <w:tab w:val="left" w:pos="1134"/>
              </w:tabs>
              <w:spacing w:before="0" w:beforeAutospacing="0" w:after="0" w:afterAutospacing="0"/>
              <w:ind w:firstLine="567"/>
              <w:jc w:val="center"/>
              <w:rPr>
                <w:rFonts w:ascii="GHEA Grapalat" w:hAnsi="GHEA Grapalat"/>
                <w:color w:val="000000"/>
                <w:sz w:val="20"/>
                <w:szCs w:val="20"/>
                <w:highlight w:val="yellow"/>
              </w:rPr>
            </w:pPr>
            <w:r w:rsidRPr="002D7A4F">
              <w:rPr>
                <w:rFonts w:ascii="GHEA Grapalat" w:hAnsi="GHEA Grapalat"/>
                <w:color w:val="000000"/>
                <w:sz w:val="20"/>
                <w:szCs w:val="20"/>
                <w:highlight w:val="yellow"/>
              </w:rPr>
              <w:t>100</w:t>
            </w:r>
          </w:p>
        </w:tc>
      </w:tr>
    </w:tbl>
    <w:p w14:paraId="0F3AB76E"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Отсутствие неценовых условий в заявке, представленной участником, не является основанием для отклонения заявки, оценка неценовых условий влияет на общую оценку, предоставленную участникам.</w:t>
      </w:r>
    </w:p>
    <w:p w14:paraId="5A9BBE4B"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Заявки участников оцениваются следующим образом:</w:t>
      </w:r>
    </w:p>
    <w:p w14:paraId="23E01A17"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а. финансовое предложение участника, представившего минимальное ценовое предложение, оценивается в тридцать баллов, а баллы, начисленные финансовым предложениям других участников, рассчитываются по следующей формуле:</w:t>
      </w:r>
    </w:p>
    <w:p w14:paraId="6755ABD6"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Calibri" w:hAnsi="Calibri" w:cs="Calibri"/>
          <w:color w:val="000000"/>
          <w:sz w:val="20"/>
          <w:szCs w:val="20"/>
          <w:highlight w:val="yellow"/>
        </w:rPr>
        <w:t> </w:t>
      </w:r>
      <w:r w:rsidRPr="002D7A4F">
        <w:rPr>
          <w:rFonts w:ascii="GHEA Grapalat" w:hAnsi="GHEA Grapalat"/>
          <w:color w:val="000000"/>
          <w:sz w:val="20"/>
          <w:szCs w:val="20"/>
          <w:highlight w:val="yellow"/>
        </w:rPr>
        <w:t>ЦБ= МЦ X 30/ОЦ,</w:t>
      </w:r>
    </w:p>
    <w:p w14:paraId="5CAE1585"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Calibri" w:hAnsi="Calibri" w:cs="Calibri"/>
          <w:color w:val="000000"/>
          <w:sz w:val="20"/>
          <w:szCs w:val="20"/>
          <w:highlight w:val="yellow"/>
        </w:rPr>
        <w:t> </w:t>
      </w:r>
      <w:r w:rsidRPr="002D7A4F">
        <w:rPr>
          <w:rFonts w:ascii="GHEA Grapalat" w:hAnsi="GHEA Grapalat"/>
          <w:color w:val="000000"/>
          <w:sz w:val="20"/>
          <w:szCs w:val="20"/>
          <w:highlight w:val="yellow"/>
        </w:rPr>
        <w:t>где:</w:t>
      </w:r>
    </w:p>
    <w:p w14:paraId="1D7C74EC"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ЦБ - это бал предоставляемый за ценовое предложение,</w:t>
      </w:r>
    </w:p>
    <w:p w14:paraId="4A9E40E6"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МЦ - это минимальная цена,</w:t>
      </w:r>
    </w:p>
    <w:p w14:paraId="342C961E"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ОЦ - это цена, предложенная оцениваемым участником.</w:t>
      </w:r>
    </w:p>
    <w:p w14:paraId="2D87B938"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б. оценка, присвоенная каждому участнику, оцененному как удовлетворительно, рассчитывается по следующей формуле:</w:t>
      </w:r>
    </w:p>
    <w:p w14:paraId="4AD95549"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Calibri" w:hAnsi="Calibri" w:cs="Calibri"/>
          <w:color w:val="000000"/>
          <w:sz w:val="20"/>
          <w:szCs w:val="20"/>
          <w:highlight w:val="yellow"/>
        </w:rPr>
        <w:t>  </w:t>
      </w:r>
      <w:r w:rsidRPr="002D7A4F">
        <w:rPr>
          <w:rFonts w:ascii="GHEA Grapalat" w:hAnsi="GHEA Grapalat"/>
          <w:color w:val="000000"/>
          <w:sz w:val="20"/>
          <w:szCs w:val="20"/>
          <w:highlight w:val="yellow"/>
        </w:rPr>
        <w:t>ОУ = (ЦБ X 0.7) + (ТП X 0.3),</w:t>
      </w:r>
    </w:p>
    <w:p w14:paraId="0EA9B75A"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Calibri" w:hAnsi="Calibri" w:cs="Calibri"/>
          <w:color w:val="000000"/>
          <w:sz w:val="20"/>
          <w:szCs w:val="20"/>
          <w:highlight w:val="yellow"/>
        </w:rPr>
        <w:t> </w:t>
      </w:r>
      <w:r w:rsidRPr="002D7A4F">
        <w:rPr>
          <w:rFonts w:ascii="GHEA Grapalat" w:hAnsi="GHEA Grapalat"/>
          <w:color w:val="000000"/>
          <w:sz w:val="20"/>
          <w:szCs w:val="20"/>
          <w:highlight w:val="yellow"/>
        </w:rPr>
        <w:t>где:</w:t>
      </w:r>
    </w:p>
    <w:p w14:paraId="1FEBA567"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lastRenderedPageBreak/>
        <w:t>ОУ - это оценка, данная участнику,</w:t>
      </w:r>
    </w:p>
    <w:p w14:paraId="2E35329E"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ЦБ - это бал, данный за ценовое предложениe участника,</w:t>
      </w:r>
    </w:p>
    <w:p w14:paraId="49E394D7" w14:textId="77777777" w:rsidR="00803FDE" w:rsidRPr="002D7A4F"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highlight w:val="yellow"/>
        </w:rPr>
      </w:pPr>
      <w:r w:rsidRPr="002D7A4F">
        <w:rPr>
          <w:rFonts w:ascii="GHEA Grapalat" w:hAnsi="GHEA Grapalat"/>
          <w:color w:val="000000"/>
          <w:sz w:val="20"/>
          <w:szCs w:val="20"/>
          <w:highlight w:val="yellow"/>
        </w:rPr>
        <w:t xml:space="preserve">ТП - это бал, данный с учетом квалификационных характеристик участника и технического предложения. </w:t>
      </w:r>
    </w:p>
    <w:p w14:paraId="3AD1D3D9" w14:textId="77777777" w:rsidR="00803FDE" w:rsidRPr="0039710A" w:rsidRDefault="00803FDE" w:rsidP="0064002A">
      <w:pPr>
        <w:pStyle w:val="NormalWeb"/>
        <w:widowControl w:val="0"/>
        <w:tabs>
          <w:tab w:val="left" w:pos="1134"/>
        </w:tabs>
        <w:spacing w:before="0" w:beforeAutospacing="0" w:after="0" w:afterAutospacing="0"/>
        <w:ind w:firstLine="567"/>
        <w:jc w:val="both"/>
        <w:rPr>
          <w:rFonts w:ascii="GHEA Grapalat" w:hAnsi="GHEA Grapalat"/>
          <w:color w:val="000000"/>
          <w:sz w:val="20"/>
          <w:szCs w:val="20"/>
        </w:rPr>
      </w:pPr>
      <w:r w:rsidRPr="002D7A4F">
        <w:rPr>
          <w:rFonts w:ascii="GHEA Grapalat" w:hAnsi="GHEA Grapalat"/>
          <w:color w:val="000000"/>
          <w:sz w:val="20"/>
          <w:szCs w:val="20"/>
          <w:highlight w:val="yellow"/>
        </w:rPr>
        <w:t>Выбранным участником признается тот участник, выданная оценка (ОУ) которого самая высокая.</w:t>
      </w:r>
      <w:r w:rsidRPr="0039710A">
        <w:rPr>
          <w:rFonts w:ascii="GHEA Grapalat" w:hAnsi="GHEA Grapalat"/>
          <w:color w:val="000000"/>
          <w:sz w:val="20"/>
          <w:szCs w:val="20"/>
        </w:rPr>
        <w:t xml:space="preserve"> </w:t>
      </w:r>
    </w:p>
    <w:p w14:paraId="1EB8FA36" w14:textId="77777777" w:rsidR="00803FDE" w:rsidRPr="0039710A" w:rsidRDefault="00803FDE" w:rsidP="0064002A">
      <w:pPr>
        <w:widowControl w:val="0"/>
        <w:tabs>
          <w:tab w:val="left" w:pos="1134"/>
        </w:tabs>
        <w:ind w:firstLine="567"/>
        <w:jc w:val="both"/>
        <w:rPr>
          <w:rFonts w:ascii="GHEA Grapalat" w:hAnsi="GHEA Grapalat"/>
          <w:color w:val="000000"/>
          <w:sz w:val="20"/>
          <w:szCs w:val="20"/>
        </w:rPr>
      </w:pPr>
    </w:p>
    <w:p w14:paraId="39639CF2" w14:textId="77777777" w:rsidR="00E67CC4" w:rsidRPr="0039710A" w:rsidRDefault="00803FDE" w:rsidP="0064002A">
      <w:pPr>
        <w:widowControl w:val="0"/>
        <w:tabs>
          <w:tab w:val="left" w:pos="1134"/>
        </w:tabs>
        <w:ind w:firstLine="567"/>
        <w:jc w:val="both"/>
        <w:rPr>
          <w:rFonts w:ascii="GHEA Grapalat" w:hAnsi="GHEA Grapalat" w:cs="Arial Armenian"/>
          <w:sz w:val="20"/>
          <w:szCs w:val="20"/>
        </w:rPr>
      </w:pPr>
      <w:r w:rsidRPr="0039710A">
        <w:rPr>
          <w:rFonts w:ascii="GHEA Grapalat" w:hAnsi="GHEA Grapalat"/>
          <w:sz w:val="20"/>
          <w:szCs w:val="20"/>
        </w:rPr>
        <w:t>2.5</w:t>
      </w:r>
      <w:r w:rsidR="00D13662" w:rsidRPr="0039710A">
        <w:rPr>
          <w:rFonts w:ascii="GHEA Grapalat" w:hAnsi="GHEA Grapalat"/>
          <w:sz w:val="20"/>
          <w:szCs w:val="20"/>
        </w:rPr>
        <w:t>.</w:t>
      </w:r>
      <w:r w:rsidR="00E1385B" w:rsidRPr="0039710A">
        <w:rPr>
          <w:rFonts w:ascii="GHEA Grapalat" w:hAnsi="GHEA Grapalat"/>
          <w:sz w:val="20"/>
          <w:szCs w:val="20"/>
        </w:rPr>
        <w:tab/>
      </w:r>
      <w:r w:rsidR="00E661BE" w:rsidRPr="0039710A">
        <w:rPr>
          <w:rFonts w:ascii="GHEA Grapalat" w:hAnsi="GHEA Grapalat"/>
          <w:sz w:val="20"/>
          <w:szCs w:val="20"/>
        </w:rPr>
        <w:t xml:space="preserve">Участник, в случае признания отобранным участником, в сроки установленными статьей 35 Закона, представляет обеспечение квалификации </w:t>
      </w:r>
      <w:r w:rsidR="00E67CC4" w:rsidRPr="0039710A">
        <w:rPr>
          <w:rFonts w:ascii="GHEA Grapalat" w:hAnsi="GHEA Grapalat"/>
          <w:sz w:val="20"/>
          <w:szCs w:val="20"/>
        </w:rPr>
        <w:t>в размере 15 процентов представленного им ценового предложения. Обеспечение квалификации не представляется, если отобранный участник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присвоенного Республике Армения.</w:t>
      </w:r>
    </w:p>
    <w:p w14:paraId="3D88B3A6" w14:textId="77777777" w:rsidR="000A6B75" w:rsidRPr="0039710A" w:rsidRDefault="000A6B75" w:rsidP="0064002A">
      <w:pPr>
        <w:widowControl w:val="0"/>
        <w:tabs>
          <w:tab w:val="left" w:pos="1134"/>
        </w:tabs>
        <w:ind w:firstLine="567"/>
        <w:jc w:val="both"/>
        <w:rPr>
          <w:rFonts w:ascii="GHEA Grapalat" w:hAnsi="GHEA Grapalat" w:cs="Sylfaen"/>
          <w:sz w:val="20"/>
          <w:szCs w:val="20"/>
        </w:rPr>
      </w:pPr>
      <w:r w:rsidRPr="0039710A">
        <w:rPr>
          <w:rFonts w:ascii="GHEA Grapalat" w:hAnsi="GHEA Grapalat"/>
          <w:sz w:val="20"/>
          <w:szCs w:val="20"/>
        </w:rPr>
        <w:t>2.</w:t>
      </w:r>
      <w:r w:rsidR="00803FDE" w:rsidRPr="0039710A">
        <w:rPr>
          <w:rFonts w:ascii="GHEA Grapalat" w:hAnsi="GHEA Grapalat"/>
          <w:sz w:val="20"/>
          <w:szCs w:val="20"/>
        </w:rPr>
        <w:t>6</w:t>
      </w:r>
      <w:r w:rsidR="000A15F9" w:rsidRPr="0039710A">
        <w:rPr>
          <w:rFonts w:ascii="GHEA Grapalat" w:hAnsi="GHEA Grapalat"/>
          <w:sz w:val="20"/>
          <w:szCs w:val="20"/>
        </w:rPr>
        <w:t>.</w:t>
      </w:r>
      <w:r w:rsidR="00F04AA1" w:rsidRPr="0039710A">
        <w:rPr>
          <w:rFonts w:ascii="GHEA Grapalat" w:hAnsi="GHEA Grapalat"/>
          <w:sz w:val="20"/>
          <w:szCs w:val="20"/>
        </w:rPr>
        <w:tab/>
      </w:r>
      <w:r w:rsidRPr="0039710A">
        <w:rPr>
          <w:rFonts w:ascii="GHEA Grapalat" w:hAnsi="GHEA Grapalat"/>
          <w:sz w:val="20"/>
          <w:szCs w:val="20"/>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C366B6" w:rsidRPr="0039710A">
        <w:rPr>
          <w:rFonts w:ascii="GHEA Grapalat" w:hAnsi="GHEA Grapalat"/>
          <w:sz w:val="20"/>
          <w:szCs w:val="20"/>
        </w:rPr>
        <w:t>(на один и тот же лот)</w:t>
      </w:r>
      <w:r w:rsidRPr="0039710A">
        <w:rPr>
          <w:rFonts w:ascii="GHEA Grapalat" w:hAnsi="GHEA Grapalat"/>
          <w:sz w:val="20"/>
          <w:szCs w:val="20"/>
        </w:rPr>
        <w:t xml:space="preserve">. </w:t>
      </w:r>
    </w:p>
    <w:p w14:paraId="4060C8F0" w14:textId="77777777" w:rsidR="009E07EE" w:rsidRPr="0039710A" w:rsidRDefault="000A6B75" w:rsidP="0064002A">
      <w:pPr>
        <w:pStyle w:val="BodyTextIndent2"/>
        <w:widowControl w:val="0"/>
        <w:tabs>
          <w:tab w:val="left" w:pos="1134"/>
        </w:tabs>
        <w:spacing w:line="240" w:lineRule="auto"/>
        <w:ind w:firstLine="567"/>
        <w:rPr>
          <w:rFonts w:ascii="GHEA Grapalat" w:hAnsi="GHEA Grapalat"/>
        </w:rPr>
      </w:pPr>
      <w:r w:rsidRPr="0039710A">
        <w:rPr>
          <w:rFonts w:ascii="GHEA Grapalat" w:hAnsi="GHEA Grapalat"/>
        </w:rPr>
        <w:t>2.</w:t>
      </w:r>
      <w:r w:rsidR="00803FDE" w:rsidRPr="0039710A">
        <w:rPr>
          <w:rFonts w:ascii="GHEA Grapalat" w:hAnsi="GHEA Grapalat"/>
        </w:rPr>
        <w:t>7</w:t>
      </w:r>
      <w:r w:rsidR="000A15F9" w:rsidRPr="0039710A">
        <w:rPr>
          <w:rFonts w:ascii="GHEA Grapalat" w:hAnsi="GHEA Grapalat"/>
        </w:rPr>
        <w:t>.</w:t>
      </w:r>
      <w:r w:rsidR="00F04AA1" w:rsidRPr="0039710A">
        <w:rPr>
          <w:rFonts w:ascii="GHEA Grapalat" w:hAnsi="GHEA Grapalat"/>
        </w:rPr>
        <w:tab/>
      </w:r>
      <w:r w:rsidRPr="0039710A">
        <w:rPr>
          <w:rFonts w:ascii="GHEA Grapalat" w:hAnsi="GHEA Grapalat"/>
        </w:rPr>
        <w:t xml:space="preserve">Участники могут участвовать в настоящей процедуре в порядке совместной деятельности (консорциумом). </w:t>
      </w:r>
    </w:p>
    <w:p w14:paraId="5C096CA9" w14:textId="77777777" w:rsidR="000A6B75" w:rsidRPr="0039710A" w:rsidRDefault="000A6B75" w:rsidP="0064002A">
      <w:pPr>
        <w:pStyle w:val="BodyTextIndent2"/>
        <w:widowControl w:val="0"/>
        <w:spacing w:line="240" w:lineRule="auto"/>
        <w:rPr>
          <w:rFonts w:ascii="GHEA Grapalat" w:hAnsi="GHEA Grapalat" w:cs="Sylfaen"/>
        </w:rPr>
      </w:pPr>
      <w:r w:rsidRPr="0039710A">
        <w:rPr>
          <w:rFonts w:ascii="GHEA Grapalat" w:hAnsi="GHEA Grapalat"/>
        </w:rPr>
        <w:t>В подобном случае:</w:t>
      </w:r>
    </w:p>
    <w:p w14:paraId="709A888D" w14:textId="77777777" w:rsidR="00FE2CCB" w:rsidRPr="0039710A" w:rsidRDefault="00C366B6" w:rsidP="0064002A">
      <w:pPr>
        <w:pStyle w:val="BodyTextIndent2"/>
        <w:widowControl w:val="0"/>
        <w:tabs>
          <w:tab w:val="left" w:pos="1134"/>
        </w:tabs>
        <w:spacing w:line="240" w:lineRule="auto"/>
        <w:ind w:firstLine="567"/>
        <w:rPr>
          <w:rFonts w:ascii="GHEA Grapalat" w:hAnsi="GHEA Grapalat"/>
        </w:rPr>
      </w:pPr>
      <w:r w:rsidRPr="0039710A">
        <w:rPr>
          <w:rFonts w:ascii="GHEA Grapalat" w:hAnsi="GHEA Grapalat"/>
        </w:rPr>
        <w:t>1</w:t>
      </w:r>
      <w:r w:rsidR="000A6B75" w:rsidRPr="0039710A">
        <w:rPr>
          <w:rFonts w:ascii="GHEA Grapalat" w:hAnsi="GHEA Grapalat"/>
        </w:rPr>
        <w:t>)</w:t>
      </w:r>
      <w:r w:rsidR="00911F57" w:rsidRPr="0039710A">
        <w:rPr>
          <w:rFonts w:ascii="GHEA Grapalat" w:hAnsi="GHEA Grapalat"/>
        </w:rPr>
        <w:tab/>
      </w:r>
      <w:r w:rsidR="000A6B75" w:rsidRPr="0039710A">
        <w:rPr>
          <w:rFonts w:ascii="GHEA Grapalat" w:hAnsi="GHEA Grapalat"/>
        </w:rPr>
        <w:t>ни одна из сторон договора о совместной деятельности не может подать отдельную заявку на одну и ту же процедуру</w:t>
      </w:r>
      <w:r w:rsidR="00796D4A" w:rsidRPr="0039710A">
        <w:rPr>
          <w:rFonts w:ascii="GHEA Grapalat" w:hAnsi="GHEA Grapalat"/>
        </w:rPr>
        <w:t>(на один и тот же лот)</w:t>
      </w:r>
      <w:r w:rsidR="000A6B75" w:rsidRPr="0039710A">
        <w:rPr>
          <w:rFonts w:ascii="GHEA Grapalat" w:hAnsi="GHEA Grapalat"/>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w:t>
      </w:r>
      <w:r w:rsidR="00FE2CCB" w:rsidRPr="0039710A">
        <w:rPr>
          <w:rFonts w:ascii="GHEA Grapalat" w:hAnsi="GHEA Grapalat"/>
        </w:rPr>
        <w:t>так и заявки, представленные отдельно.</w:t>
      </w:r>
    </w:p>
    <w:p w14:paraId="73757E68" w14:textId="77777777" w:rsidR="00FE2CCB" w:rsidRPr="0039710A" w:rsidRDefault="00FE2CCB" w:rsidP="0064002A">
      <w:pPr>
        <w:pStyle w:val="BodyTextIndent2"/>
        <w:widowControl w:val="0"/>
        <w:tabs>
          <w:tab w:val="left" w:pos="1134"/>
        </w:tabs>
        <w:spacing w:line="240" w:lineRule="auto"/>
        <w:ind w:firstLine="567"/>
        <w:rPr>
          <w:rFonts w:ascii="GHEA Grapalat" w:hAnsi="GHEA Grapalat" w:cs="Sylfaen"/>
        </w:rPr>
      </w:pPr>
      <w:r w:rsidRPr="0039710A">
        <w:rPr>
          <w:rFonts w:ascii="GHEA Grapalat" w:hAnsi="GHEA Grapalat"/>
        </w:rPr>
        <w:t>2)</w:t>
      </w:r>
      <w:r w:rsidRPr="0039710A">
        <w:rPr>
          <w:rFonts w:ascii="GHEA Grapalat" w:hAnsi="GHEA Grapalat"/>
        </w:rPr>
        <w:tab/>
        <w:t>Участники несут совместную и солидарную ответственность. При этом в случае выхода члена консорциума из его состава договор, заключенныйзаказчиком с консорциумом, расторгается в одностороннем порядке, и вотношении членов консорциума применяются предусмотренные договором меры ответственности.</w:t>
      </w:r>
    </w:p>
    <w:p w14:paraId="7D7F5F47" w14:textId="77777777" w:rsidR="00FE2CCB" w:rsidRPr="0039710A" w:rsidRDefault="00FE2CCB" w:rsidP="00CD59B5">
      <w:pPr>
        <w:pStyle w:val="BodyTextIndent2"/>
        <w:widowControl w:val="0"/>
        <w:tabs>
          <w:tab w:val="left" w:pos="1134"/>
        </w:tabs>
        <w:spacing w:line="240" w:lineRule="auto"/>
        <w:ind w:firstLine="567"/>
        <w:rPr>
          <w:rFonts w:ascii="GHEA Grapalat" w:hAnsi="GHEA Grapalat"/>
        </w:rPr>
      </w:pPr>
      <w:r w:rsidRPr="0039710A">
        <w:rPr>
          <w:rFonts w:ascii="GHEA Grapalat" w:hAnsi="GHEA Grapalat"/>
        </w:rPr>
        <w:t>---------------------------</w:t>
      </w:r>
    </w:p>
    <w:p w14:paraId="1A771E9B" w14:textId="77777777" w:rsidR="00FE2CCB" w:rsidRPr="0039710A" w:rsidRDefault="00FE2CCB" w:rsidP="0064002A">
      <w:pPr>
        <w:pStyle w:val="BodyTextIndent2"/>
        <w:widowControl w:val="0"/>
        <w:tabs>
          <w:tab w:val="left" w:pos="1134"/>
        </w:tabs>
        <w:spacing w:line="240" w:lineRule="auto"/>
        <w:ind w:firstLine="567"/>
        <w:rPr>
          <w:rFonts w:ascii="GHEA Grapalat" w:hAnsi="GHEA Grapalat"/>
        </w:rPr>
      </w:pPr>
    </w:p>
    <w:p w14:paraId="66DDE4DE" w14:textId="77777777" w:rsidR="00096865" w:rsidRPr="0039710A" w:rsidRDefault="00ED2352" w:rsidP="0064002A">
      <w:pPr>
        <w:widowControl w:val="0"/>
        <w:jc w:val="center"/>
        <w:rPr>
          <w:rFonts w:ascii="GHEA Grapalat" w:hAnsi="GHEA Grapalat"/>
          <w:b/>
          <w:sz w:val="20"/>
          <w:szCs w:val="20"/>
        </w:rPr>
      </w:pPr>
      <w:r w:rsidRPr="0039710A">
        <w:rPr>
          <w:rFonts w:ascii="GHEA Grapalat" w:hAnsi="GHEA Grapalat"/>
          <w:b/>
          <w:sz w:val="20"/>
          <w:szCs w:val="20"/>
        </w:rPr>
        <w:t>3.</w:t>
      </w:r>
      <w:r w:rsidR="002B32D6" w:rsidRPr="0039710A">
        <w:rPr>
          <w:rFonts w:ascii="GHEA Grapalat" w:hAnsi="GHEA Grapalat"/>
          <w:b/>
          <w:sz w:val="20"/>
          <w:szCs w:val="20"/>
        </w:rPr>
        <w:t xml:space="preserve"> РАЗЪЯСНЕНИЕ ПРИГЛАШЕНИЯ </w:t>
      </w:r>
      <w:r w:rsidRPr="0039710A">
        <w:rPr>
          <w:rFonts w:ascii="GHEA Grapalat" w:hAnsi="GHEA Grapalat"/>
          <w:b/>
          <w:sz w:val="20"/>
          <w:szCs w:val="20"/>
        </w:rPr>
        <w:br/>
      </w:r>
      <w:r w:rsidR="002B32D6" w:rsidRPr="0039710A">
        <w:rPr>
          <w:rFonts w:ascii="GHEA Grapalat" w:hAnsi="GHEA Grapalat"/>
          <w:b/>
          <w:sz w:val="20"/>
          <w:szCs w:val="20"/>
        </w:rPr>
        <w:t xml:space="preserve">И ПОРЯДОК ВНЕСЕНИЯ ИЗМЕНЕНИЯ В ПРИГЛАШЕНИЕ </w:t>
      </w:r>
    </w:p>
    <w:p w14:paraId="69A1FA34" w14:textId="77777777" w:rsidR="00096865" w:rsidRPr="0039710A" w:rsidRDefault="00096865" w:rsidP="0064002A">
      <w:pPr>
        <w:widowControl w:val="0"/>
        <w:tabs>
          <w:tab w:val="left" w:pos="1134"/>
        </w:tabs>
        <w:ind w:firstLine="567"/>
        <w:jc w:val="both"/>
        <w:rPr>
          <w:rFonts w:ascii="GHEA Grapalat" w:hAnsi="GHEA Grapalat"/>
          <w:sz w:val="20"/>
          <w:szCs w:val="20"/>
        </w:rPr>
      </w:pPr>
      <w:r w:rsidRPr="0039710A">
        <w:rPr>
          <w:rFonts w:ascii="GHEA Grapalat" w:hAnsi="GHEA Grapalat"/>
          <w:sz w:val="20"/>
          <w:szCs w:val="20"/>
        </w:rPr>
        <w:t>3.1</w:t>
      </w:r>
      <w:r w:rsidR="000A15F9" w:rsidRPr="0039710A">
        <w:rPr>
          <w:rFonts w:ascii="GHEA Grapalat" w:hAnsi="GHEA Grapalat"/>
          <w:sz w:val="20"/>
          <w:szCs w:val="20"/>
        </w:rPr>
        <w:t>.</w:t>
      </w:r>
      <w:r w:rsidR="00ED2352" w:rsidRPr="0039710A">
        <w:rPr>
          <w:rFonts w:ascii="GHEA Grapalat" w:hAnsi="GHEA Grapalat"/>
          <w:sz w:val="20"/>
          <w:szCs w:val="20"/>
        </w:rPr>
        <w:tab/>
      </w:r>
      <w:r w:rsidRPr="0039710A">
        <w:rPr>
          <w:rFonts w:ascii="GHEA Grapalat" w:hAnsi="GHEA Grapalat"/>
          <w:sz w:val="20"/>
          <w:szCs w:val="20"/>
        </w:rPr>
        <w:t>Согласно статье 29 Закона участник вправе требовать от заказчика разъяснения приглашения.</w:t>
      </w:r>
    </w:p>
    <w:p w14:paraId="060889C4" w14:textId="77777777" w:rsidR="00096865" w:rsidRPr="0039710A" w:rsidRDefault="00096865" w:rsidP="0064002A">
      <w:pPr>
        <w:widowControl w:val="0"/>
        <w:autoSpaceDE w:val="0"/>
        <w:autoSpaceDN w:val="0"/>
        <w:adjustRightInd w:val="0"/>
        <w:ind w:firstLine="567"/>
        <w:jc w:val="both"/>
        <w:rPr>
          <w:rFonts w:ascii="GHEA Grapalat" w:hAnsi="GHEA Grapalat"/>
          <w:sz w:val="20"/>
          <w:szCs w:val="20"/>
        </w:rPr>
      </w:pPr>
      <w:r w:rsidRPr="0039710A">
        <w:rPr>
          <w:rFonts w:ascii="GHEA Grapalat" w:hAnsi="GHEA Grapalat"/>
          <w:sz w:val="20"/>
          <w:szCs w:val="20"/>
        </w:rPr>
        <w:t xml:space="preserve">Участник имеет право </w:t>
      </w:r>
      <w:r w:rsidR="00BF6E86" w:rsidRPr="0039710A">
        <w:rPr>
          <w:rFonts w:ascii="GHEA Grapalat" w:hAnsi="GHEA Grapalat"/>
          <w:sz w:val="20"/>
          <w:szCs w:val="20"/>
        </w:rPr>
        <w:t>в письменной форме</w:t>
      </w:r>
      <w:r w:rsidRPr="0039710A">
        <w:rPr>
          <w:rFonts w:ascii="GHEA Grapalat" w:hAnsi="GHEA Grapalat"/>
          <w:sz w:val="20"/>
          <w:szCs w:val="20"/>
        </w:rPr>
        <w:t xml:space="preserve"> требовать от комиссии разъяснения приглашения как минимум за пять календарных дня до истечения окончательного срока подачи заявок. Комиссия </w:t>
      </w:r>
      <w:r w:rsidR="005A418F" w:rsidRPr="0039710A">
        <w:rPr>
          <w:rFonts w:ascii="GHEA Grapalat" w:hAnsi="GHEA Grapalat"/>
          <w:sz w:val="20"/>
          <w:szCs w:val="20"/>
        </w:rPr>
        <w:t>в письменной форме</w:t>
      </w:r>
      <w:r w:rsidRPr="0039710A">
        <w:rPr>
          <w:rFonts w:ascii="GHEA Grapalat" w:hAnsi="GHEA Grapalat"/>
          <w:sz w:val="20"/>
          <w:szCs w:val="20"/>
        </w:rPr>
        <w:t xml:space="preserve"> предоставляет разъяснение представившему запрос участнику в течение двух календарных дней, следующих за днем получения запроса</w:t>
      </w:r>
      <w:r w:rsidR="00A21D46" w:rsidRPr="0039710A">
        <w:rPr>
          <w:rStyle w:val="FootnoteReference"/>
          <w:rFonts w:ascii="GHEA Grapalat" w:hAnsi="GHEA Grapalat"/>
          <w:sz w:val="20"/>
          <w:szCs w:val="20"/>
        </w:rPr>
        <w:footnoteReference w:customMarkFollows="1" w:id="2"/>
        <w:t>5</w:t>
      </w:r>
      <w:r w:rsidRPr="0039710A">
        <w:rPr>
          <w:rFonts w:ascii="GHEA Grapalat" w:hAnsi="GHEA Grapalat"/>
          <w:sz w:val="20"/>
          <w:szCs w:val="20"/>
        </w:rPr>
        <w:t>.</w:t>
      </w:r>
    </w:p>
    <w:p w14:paraId="1099D4C3" w14:textId="77777777" w:rsidR="00096865" w:rsidRPr="0039710A" w:rsidRDefault="00096865" w:rsidP="0064002A">
      <w:pPr>
        <w:widowControl w:val="0"/>
        <w:tabs>
          <w:tab w:val="left" w:pos="1134"/>
        </w:tabs>
        <w:ind w:firstLine="567"/>
        <w:jc w:val="both"/>
        <w:rPr>
          <w:rFonts w:ascii="GHEA Grapalat" w:hAnsi="GHEA Grapalat"/>
          <w:sz w:val="20"/>
          <w:szCs w:val="20"/>
        </w:rPr>
      </w:pPr>
      <w:r w:rsidRPr="0039710A">
        <w:rPr>
          <w:rFonts w:ascii="GHEA Grapalat" w:hAnsi="GHEA Grapalat"/>
          <w:sz w:val="20"/>
          <w:szCs w:val="20"/>
        </w:rPr>
        <w:t>3.2.</w:t>
      </w:r>
      <w:r w:rsidR="00ED2352" w:rsidRPr="0039710A">
        <w:rPr>
          <w:rFonts w:ascii="GHEA Grapalat" w:hAnsi="GHEA Grapalat"/>
          <w:sz w:val="20"/>
          <w:szCs w:val="20"/>
        </w:rPr>
        <w:tab/>
      </w:r>
      <w:r w:rsidRPr="0039710A">
        <w:rPr>
          <w:rFonts w:ascii="GHEA Grapalat" w:hAnsi="GHEA Grapalat"/>
          <w:sz w:val="20"/>
          <w:szCs w:val="20"/>
        </w:rPr>
        <w:t>В день предоставления разъяснения объявление о запросе и о</w:t>
      </w:r>
      <w:r w:rsidR="00775FAF" w:rsidRPr="0039710A">
        <w:rPr>
          <w:rFonts w:ascii="Calibri" w:hAnsi="Calibri" w:cs="Calibri"/>
          <w:sz w:val="20"/>
          <w:szCs w:val="20"/>
          <w:lang w:val="en-US"/>
        </w:rPr>
        <w:t> </w:t>
      </w:r>
      <w:r w:rsidRPr="0039710A">
        <w:rPr>
          <w:rFonts w:ascii="GHEA Grapalat" w:hAnsi="GHEA Grapalat"/>
          <w:sz w:val="20"/>
          <w:szCs w:val="20"/>
        </w:rPr>
        <w:t>содержании разъяснения опубликовывается в подразделе "Объявления относительно разъяснений приглашений" раздела "Объявления о</w:t>
      </w:r>
      <w:r w:rsidR="00775FAF" w:rsidRPr="0039710A">
        <w:rPr>
          <w:rFonts w:ascii="Calibri" w:hAnsi="Calibri" w:cs="Calibri"/>
          <w:sz w:val="20"/>
          <w:szCs w:val="20"/>
          <w:lang w:val="en-US"/>
        </w:rPr>
        <w:t> </w:t>
      </w:r>
      <w:r w:rsidRPr="0039710A">
        <w:rPr>
          <w:rFonts w:ascii="GHEA Grapalat" w:hAnsi="GHEA Grapalat"/>
          <w:sz w:val="20"/>
          <w:szCs w:val="20"/>
        </w:rPr>
        <w:t xml:space="preserve">закупках" бюллетеня, действующего на сайте www.procurement.am (далее - бюллетень) без указания данных участника, совершившего запрос. </w:t>
      </w:r>
    </w:p>
    <w:p w14:paraId="7883E4EC" w14:textId="77777777" w:rsidR="00462E00" w:rsidRPr="0039710A" w:rsidRDefault="00096865" w:rsidP="0064002A">
      <w:pPr>
        <w:widowControl w:val="0"/>
        <w:tabs>
          <w:tab w:val="left" w:pos="1134"/>
        </w:tabs>
        <w:autoSpaceDE w:val="0"/>
        <w:autoSpaceDN w:val="0"/>
        <w:adjustRightInd w:val="0"/>
        <w:ind w:firstLine="567"/>
        <w:jc w:val="both"/>
        <w:rPr>
          <w:rFonts w:ascii="GHEA Grapalat" w:hAnsi="GHEA Grapalat"/>
          <w:sz w:val="20"/>
          <w:szCs w:val="20"/>
        </w:rPr>
      </w:pPr>
      <w:r w:rsidRPr="0039710A">
        <w:rPr>
          <w:rFonts w:ascii="GHEA Grapalat" w:hAnsi="GHEA Grapalat"/>
          <w:sz w:val="20"/>
          <w:szCs w:val="20"/>
        </w:rPr>
        <w:t>3.3</w:t>
      </w:r>
      <w:r w:rsidR="000A15F9" w:rsidRPr="0039710A">
        <w:rPr>
          <w:rFonts w:ascii="GHEA Grapalat" w:hAnsi="GHEA Grapalat"/>
          <w:sz w:val="20"/>
          <w:szCs w:val="20"/>
        </w:rPr>
        <w:t>.</w:t>
      </w:r>
      <w:r w:rsidR="00ED2352" w:rsidRPr="0039710A">
        <w:rPr>
          <w:rFonts w:ascii="GHEA Grapalat" w:hAnsi="GHEA Grapalat"/>
          <w:sz w:val="20"/>
          <w:szCs w:val="20"/>
        </w:rPr>
        <w:tab/>
      </w:r>
      <w:r w:rsidRPr="0039710A">
        <w:rPr>
          <w:rFonts w:ascii="GHEA Grapalat" w:hAnsi="GHEA Grapalat"/>
          <w:sz w:val="20"/>
          <w:szCs w:val="20"/>
        </w:rPr>
        <w:t>Разъяснения не предоставляется, если запрос представлен с</w:t>
      </w:r>
      <w:r w:rsidRPr="0039710A">
        <w:rPr>
          <w:rFonts w:ascii="Calibri" w:hAnsi="Calibri" w:cs="Calibri"/>
          <w:sz w:val="20"/>
          <w:szCs w:val="20"/>
        </w:rPr>
        <w:t> </w:t>
      </w:r>
      <w:r w:rsidRPr="0039710A">
        <w:rPr>
          <w:rFonts w:ascii="GHEA Grapalat" w:hAnsi="GHEA Grapalat" w:cs="GHEA Grapalat"/>
          <w:sz w:val="20"/>
          <w:szCs w:val="20"/>
        </w:rPr>
        <w:t>нарушением</w:t>
      </w:r>
      <w:r w:rsidRPr="0039710A">
        <w:rPr>
          <w:rFonts w:ascii="GHEA Grapalat" w:hAnsi="GHEA Grapalat"/>
          <w:sz w:val="20"/>
          <w:szCs w:val="20"/>
        </w:rPr>
        <w:t xml:space="preserve"> </w:t>
      </w:r>
      <w:r w:rsidRPr="0039710A">
        <w:rPr>
          <w:rFonts w:ascii="GHEA Grapalat" w:hAnsi="GHEA Grapalat" w:cs="GHEA Grapalat"/>
          <w:sz w:val="20"/>
          <w:szCs w:val="20"/>
        </w:rPr>
        <w:t>установленного</w:t>
      </w:r>
      <w:r w:rsidRPr="0039710A">
        <w:rPr>
          <w:rFonts w:ascii="GHEA Grapalat" w:hAnsi="GHEA Grapalat"/>
          <w:sz w:val="20"/>
          <w:szCs w:val="20"/>
        </w:rPr>
        <w:t xml:space="preserve"> </w:t>
      </w:r>
      <w:r w:rsidRPr="0039710A">
        <w:rPr>
          <w:rFonts w:ascii="GHEA Grapalat" w:hAnsi="GHEA Grapalat" w:cs="GHEA Grapalat"/>
          <w:sz w:val="20"/>
          <w:szCs w:val="20"/>
        </w:rPr>
        <w:t>настоящим</w:t>
      </w:r>
      <w:r w:rsidRPr="0039710A">
        <w:rPr>
          <w:rFonts w:ascii="GHEA Grapalat" w:hAnsi="GHEA Grapalat"/>
          <w:sz w:val="20"/>
          <w:szCs w:val="20"/>
        </w:rPr>
        <w:t xml:space="preserve"> разделом срока, а также в случае, если запрос выходит за рамки содержания настоящего Приглашения</w:t>
      </w:r>
      <w:r w:rsidR="006B0B49" w:rsidRPr="0039710A">
        <w:rPr>
          <w:rFonts w:ascii="GHEA Grapalat" w:hAnsi="GHEA Grapalat"/>
          <w:sz w:val="20"/>
          <w:szCs w:val="20"/>
        </w:rPr>
        <w:t xml:space="preserve">. </w:t>
      </w:r>
      <w:r w:rsidRPr="0039710A">
        <w:rPr>
          <w:rFonts w:ascii="GHEA Grapalat" w:hAnsi="GHEA Grapalat"/>
          <w:sz w:val="20"/>
          <w:szCs w:val="20"/>
        </w:rPr>
        <w:t>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76F238C1" w14:textId="77777777" w:rsidR="00096865" w:rsidRPr="0039710A" w:rsidRDefault="00096865" w:rsidP="0064002A">
      <w:pPr>
        <w:widowControl w:val="0"/>
        <w:tabs>
          <w:tab w:val="left" w:pos="1134"/>
        </w:tabs>
        <w:autoSpaceDE w:val="0"/>
        <w:autoSpaceDN w:val="0"/>
        <w:adjustRightInd w:val="0"/>
        <w:ind w:firstLine="567"/>
        <w:jc w:val="both"/>
        <w:rPr>
          <w:rFonts w:ascii="GHEA Grapalat" w:hAnsi="GHEA Grapalat"/>
          <w:sz w:val="20"/>
          <w:szCs w:val="20"/>
          <w:lang w:val="hy-AM"/>
        </w:rPr>
      </w:pPr>
      <w:r w:rsidRPr="0039710A">
        <w:rPr>
          <w:rFonts w:ascii="GHEA Grapalat" w:hAnsi="GHEA Grapalat"/>
          <w:sz w:val="20"/>
          <w:szCs w:val="20"/>
        </w:rPr>
        <w:t>3.4</w:t>
      </w:r>
      <w:r w:rsidR="000A15F9" w:rsidRPr="0039710A">
        <w:rPr>
          <w:rFonts w:ascii="GHEA Grapalat" w:hAnsi="GHEA Grapalat"/>
          <w:sz w:val="20"/>
          <w:szCs w:val="20"/>
        </w:rPr>
        <w:t>.</w:t>
      </w:r>
      <w:r w:rsidR="00ED2352" w:rsidRPr="0039710A">
        <w:rPr>
          <w:rFonts w:ascii="GHEA Grapalat" w:hAnsi="GHEA Grapalat"/>
          <w:sz w:val="20"/>
          <w:szCs w:val="20"/>
        </w:rPr>
        <w:tab/>
      </w:r>
      <w:r w:rsidRPr="0039710A">
        <w:rPr>
          <w:rFonts w:ascii="GHEA Grapalat" w:hAnsi="GHEA Grapalat"/>
          <w:sz w:val="20"/>
          <w:szCs w:val="20"/>
        </w:rPr>
        <w:t xml:space="preserve">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 </w:t>
      </w:r>
    </w:p>
    <w:p w14:paraId="45782A3E" w14:textId="77777777" w:rsidR="002D7D70" w:rsidRPr="0039710A" w:rsidRDefault="002D7D70" w:rsidP="0064002A">
      <w:pPr>
        <w:widowControl w:val="0"/>
        <w:tabs>
          <w:tab w:val="left" w:pos="1134"/>
        </w:tabs>
        <w:autoSpaceDE w:val="0"/>
        <w:autoSpaceDN w:val="0"/>
        <w:adjustRightInd w:val="0"/>
        <w:ind w:firstLine="567"/>
        <w:jc w:val="both"/>
        <w:rPr>
          <w:rFonts w:ascii="GHEA Grapalat" w:hAnsi="GHEA Grapalat" w:cs="Arial Unicode"/>
          <w:sz w:val="20"/>
          <w:szCs w:val="20"/>
          <w:lang w:val="hy-AM"/>
        </w:rPr>
      </w:pPr>
      <w:r w:rsidRPr="0039710A">
        <w:rPr>
          <w:rFonts w:ascii="GHEA Grapalat" w:hAnsi="GHEA Grapalat"/>
          <w:sz w:val="20"/>
          <w:szCs w:val="20"/>
          <w:lang w:val="hy-AM"/>
        </w:rPr>
        <w:t>3.5</w:t>
      </w:r>
      <w:r w:rsidR="00F9791A" w:rsidRPr="0039710A">
        <w:rPr>
          <w:rFonts w:ascii="GHEA Grapalat" w:hAnsi="GHEA Grapalat"/>
          <w:sz w:val="20"/>
          <w:szCs w:val="20"/>
          <w:lang w:val="hy-AM"/>
        </w:rPr>
        <w:t>Кажд</w:t>
      </w:r>
      <w:r w:rsidR="00F9791A" w:rsidRPr="0039710A">
        <w:rPr>
          <w:rFonts w:ascii="GHEA Grapalat" w:hAnsi="GHEA Grapalat"/>
          <w:sz w:val="20"/>
          <w:szCs w:val="20"/>
        </w:rPr>
        <w:t>ое лиц</w:t>
      </w:r>
      <w:r w:rsidR="00CA1F39" w:rsidRPr="0039710A">
        <w:rPr>
          <w:rFonts w:ascii="GHEA Grapalat" w:hAnsi="GHEA Grapalat"/>
          <w:sz w:val="20"/>
          <w:szCs w:val="20"/>
        </w:rPr>
        <w:t>о</w:t>
      </w:r>
      <w:r w:rsidR="00CA1F39" w:rsidRPr="0039710A">
        <w:rPr>
          <w:rFonts w:ascii="GHEA Grapalat" w:hAnsi="GHEA Grapalat"/>
          <w:sz w:val="20"/>
          <w:szCs w:val="20"/>
          <w:lang w:val="hy-AM"/>
        </w:rPr>
        <w:t>без указания имени</w:t>
      </w:r>
      <w:r w:rsidR="00F9791A" w:rsidRPr="0039710A">
        <w:rPr>
          <w:rFonts w:ascii="GHEA Grapalat" w:hAnsi="GHEA Grapalat"/>
          <w:sz w:val="20"/>
          <w:szCs w:val="20"/>
          <w:lang w:val="hy-AM"/>
        </w:rPr>
        <w:t xml:space="preserve">, до истечения срока, установленного для внесения изменений в приглашение, </w:t>
      </w:r>
      <w:r w:rsidR="00F9791A" w:rsidRPr="0039710A">
        <w:rPr>
          <w:rFonts w:ascii="GHEA Grapalat" w:hAnsi="GHEA Grapalat"/>
          <w:sz w:val="20"/>
          <w:szCs w:val="20"/>
        </w:rPr>
        <w:t xml:space="preserve">имеет право </w:t>
      </w:r>
      <w:r w:rsidR="00F9791A" w:rsidRPr="0039710A">
        <w:rPr>
          <w:rFonts w:ascii="GHEA Grapalat" w:hAnsi="GHEA Grapalat"/>
          <w:sz w:val="20"/>
          <w:szCs w:val="20"/>
          <w:lang w:val="hy-AM"/>
        </w:rPr>
        <w:t xml:space="preserve">по электронной почте представить секретарю оценочной комиссии обоснования </w:t>
      </w:r>
      <w:r w:rsidR="00F9791A" w:rsidRPr="0039710A">
        <w:rPr>
          <w:rFonts w:ascii="GHEA Grapalat" w:hAnsi="GHEA Grapalat"/>
          <w:sz w:val="20"/>
          <w:szCs w:val="20"/>
          <w:lang w:val="hy-AM"/>
        </w:rPr>
        <w:lastRenderedPageBreak/>
        <w:t>по характеристикам предмета закупки установленным приглашениемс точки зрения предусмотренных Законом требований обеспечения конкуренции и исключения дискриминации</w:t>
      </w:r>
      <w:r w:rsidR="00023F8F" w:rsidRPr="0039710A">
        <w:rPr>
          <w:rFonts w:ascii="GHEA Grapalat" w:hAnsi="GHEA Grapalat"/>
          <w:sz w:val="20"/>
          <w:szCs w:val="20"/>
        </w:rPr>
        <w:t>.</w:t>
      </w:r>
      <w:r w:rsidR="00750FFF" w:rsidRPr="0039710A">
        <w:rPr>
          <w:rFonts w:ascii="GHEA Grapalat" w:hAnsi="GHEA Grapalat"/>
          <w:sz w:val="20"/>
          <w:szCs w:val="20"/>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2DF9562E" w14:textId="77777777" w:rsidR="00096865" w:rsidRPr="0039710A" w:rsidRDefault="00096865" w:rsidP="0064002A">
      <w:pPr>
        <w:widowControl w:val="0"/>
        <w:tabs>
          <w:tab w:val="left" w:pos="1134"/>
        </w:tabs>
        <w:autoSpaceDE w:val="0"/>
        <w:autoSpaceDN w:val="0"/>
        <w:adjustRightInd w:val="0"/>
        <w:ind w:firstLine="567"/>
        <w:jc w:val="both"/>
        <w:rPr>
          <w:rFonts w:ascii="GHEA Grapalat" w:hAnsi="GHEA Grapalat" w:cs="Arial Unicode"/>
          <w:sz w:val="20"/>
          <w:szCs w:val="20"/>
        </w:rPr>
      </w:pPr>
      <w:r w:rsidRPr="0039710A">
        <w:rPr>
          <w:rFonts w:ascii="GHEA Grapalat" w:hAnsi="GHEA Grapalat"/>
          <w:sz w:val="20"/>
          <w:szCs w:val="20"/>
        </w:rPr>
        <w:t>3.</w:t>
      </w:r>
      <w:r w:rsidR="00E648D1" w:rsidRPr="0039710A">
        <w:rPr>
          <w:rFonts w:ascii="GHEA Grapalat" w:hAnsi="GHEA Grapalat"/>
          <w:sz w:val="20"/>
          <w:szCs w:val="20"/>
          <w:lang w:val="hy-AM"/>
        </w:rPr>
        <w:t>6</w:t>
      </w:r>
      <w:r w:rsidR="000A15F9" w:rsidRPr="0039710A">
        <w:rPr>
          <w:rFonts w:ascii="GHEA Grapalat" w:hAnsi="GHEA Grapalat"/>
          <w:sz w:val="20"/>
          <w:szCs w:val="20"/>
        </w:rPr>
        <w:t>.</w:t>
      </w:r>
      <w:r w:rsidR="00ED2352" w:rsidRPr="0039710A">
        <w:rPr>
          <w:rFonts w:ascii="GHEA Grapalat" w:hAnsi="GHEA Grapalat"/>
          <w:sz w:val="20"/>
          <w:szCs w:val="20"/>
        </w:rPr>
        <w:tab/>
      </w:r>
      <w:r w:rsidRPr="0039710A">
        <w:rPr>
          <w:rFonts w:ascii="GHEA Grapalat" w:hAnsi="GHEA Grapalat"/>
          <w:sz w:val="20"/>
          <w:szCs w:val="20"/>
        </w:rPr>
        <w:t>При внесении изменений в приглашение окончательный срок подачи заявок исчисляется со дня опубликования в бюллетене объявления об</w:t>
      </w:r>
      <w:r w:rsidR="00775FAF" w:rsidRPr="0039710A">
        <w:rPr>
          <w:rFonts w:ascii="Calibri" w:hAnsi="Calibri" w:cs="Calibri"/>
          <w:sz w:val="20"/>
          <w:szCs w:val="20"/>
          <w:lang w:val="en-US"/>
        </w:rPr>
        <w:t> </w:t>
      </w:r>
      <w:r w:rsidRPr="0039710A">
        <w:rPr>
          <w:rFonts w:ascii="GHEA Grapalat" w:hAnsi="GHEA Grapalat"/>
          <w:sz w:val="20"/>
          <w:szCs w:val="20"/>
        </w:rPr>
        <w:t xml:space="preserve">этих изменениях. </w:t>
      </w:r>
    </w:p>
    <w:p w14:paraId="516BEB64" w14:textId="77777777" w:rsidR="00096865" w:rsidRPr="0039710A" w:rsidRDefault="00955A1E" w:rsidP="0064002A">
      <w:pPr>
        <w:widowControl w:val="0"/>
        <w:jc w:val="center"/>
        <w:rPr>
          <w:rFonts w:ascii="GHEA Grapalat" w:hAnsi="GHEA Grapalat" w:cs="Arial"/>
          <w:b/>
          <w:sz w:val="20"/>
          <w:szCs w:val="20"/>
        </w:rPr>
      </w:pPr>
      <w:r w:rsidRPr="0039710A">
        <w:rPr>
          <w:rFonts w:ascii="GHEA Grapalat" w:hAnsi="GHEA Grapalat"/>
          <w:b/>
          <w:sz w:val="20"/>
          <w:szCs w:val="20"/>
        </w:rPr>
        <w:t>4. ПОРЯДОК ПОДАЧИ ЗАЯВКИ</w:t>
      </w:r>
    </w:p>
    <w:p w14:paraId="34323C83" w14:textId="77777777" w:rsidR="00096865" w:rsidRPr="0039710A" w:rsidRDefault="00096865" w:rsidP="0064002A">
      <w:pPr>
        <w:widowControl w:val="0"/>
        <w:tabs>
          <w:tab w:val="left" w:pos="1134"/>
        </w:tabs>
        <w:ind w:firstLine="567"/>
        <w:jc w:val="both"/>
        <w:rPr>
          <w:rFonts w:ascii="GHEA Grapalat" w:hAnsi="GHEA Grapalat"/>
          <w:sz w:val="20"/>
          <w:szCs w:val="20"/>
        </w:rPr>
      </w:pPr>
      <w:r w:rsidRPr="0039710A">
        <w:rPr>
          <w:rFonts w:ascii="GHEA Grapalat" w:hAnsi="GHEA Grapalat"/>
          <w:sz w:val="20"/>
          <w:szCs w:val="20"/>
        </w:rPr>
        <w:t>4.1</w:t>
      </w:r>
      <w:r w:rsidR="00A34DFE" w:rsidRPr="0039710A">
        <w:rPr>
          <w:rFonts w:ascii="GHEA Grapalat" w:hAnsi="GHEA Grapalat"/>
          <w:sz w:val="20"/>
          <w:szCs w:val="20"/>
        </w:rPr>
        <w:t>.</w:t>
      </w:r>
      <w:r w:rsidR="009C7913" w:rsidRPr="0039710A">
        <w:rPr>
          <w:rFonts w:ascii="GHEA Grapalat" w:hAnsi="GHEA Grapalat"/>
          <w:sz w:val="20"/>
          <w:szCs w:val="20"/>
        </w:rPr>
        <w:tab/>
      </w:r>
      <w:r w:rsidRPr="0039710A">
        <w:rPr>
          <w:rFonts w:ascii="GHEA Grapalat" w:hAnsi="GHEA Grapalat"/>
          <w:sz w:val="20"/>
          <w:szCs w:val="20"/>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0648379F" w14:textId="77777777" w:rsidR="00486B55" w:rsidRPr="0039710A" w:rsidRDefault="00096865" w:rsidP="0064002A">
      <w:pPr>
        <w:pStyle w:val="BodyTextIndent2"/>
        <w:widowControl w:val="0"/>
        <w:spacing w:line="240" w:lineRule="auto"/>
        <w:ind w:firstLine="567"/>
        <w:rPr>
          <w:rFonts w:ascii="GHEA Grapalat" w:hAnsi="GHEA Grapalat" w:cs="Sylfaen"/>
        </w:rPr>
      </w:pPr>
      <w:r w:rsidRPr="0039710A">
        <w:rPr>
          <w:rFonts w:ascii="GHEA Grapalat" w:hAnsi="GHEA Grapalat"/>
        </w:rPr>
        <w:t>Участник может подать заявку как для каждого лота, так и для нескольких или всех лотов.</w:t>
      </w:r>
    </w:p>
    <w:p w14:paraId="1B8A93EC" w14:textId="77777777" w:rsidR="00096865" w:rsidRPr="0039710A" w:rsidRDefault="000946A3" w:rsidP="0064002A">
      <w:pPr>
        <w:pStyle w:val="BodyTextIndent2"/>
        <w:widowControl w:val="0"/>
        <w:spacing w:line="240" w:lineRule="auto"/>
        <w:ind w:firstLine="567"/>
        <w:rPr>
          <w:rFonts w:ascii="GHEA Grapalat" w:hAnsi="GHEA Grapalat" w:cs="Sylfaen"/>
        </w:rPr>
      </w:pPr>
      <w:r w:rsidRPr="0039710A">
        <w:rPr>
          <w:rFonts w:ascii="GHEA Grapalat" w:hAnsi="GHEA Grapalat"/>
        </w:rPr>
        <w:t>Заявка подается до истечения срока, установленного для этого настоящим Приглашением.</w:t>
      </w:r>
    </w:p>
    <w:p w14:paraId="2E599150" w14:textId="77777777" w:rsidR="00096865" w:rsidRPr="0039710A" w:rsidRDefault="000946A3" w:rsidP="0064002A">
      <w:pPr>
        <w:pStyle w:val="BodyTextIndent2"/>
        <w:widowControl w:val="0"/>
        <w:tabs>
          <w:tab w:val="left" w:pos="1134"/>
        </w:tabs>
        <w:spacing w:line="240" w:lineRule="auto"/>
        <w:ind w:firstLine="567"/>
        <w:contextualSpacing/>
        <w:rPr>
          <w:rFonts w:ascii="GHEA Grapalat" w:hAnsi="GHEA Grapalat"/>
        </w:rPr>
      </w:pPr>
      <w:r w:rsidRPr="0039710A">
        <w:rPr>
          <w:rFonts w:ascii="GHEA Grapalat" w:hAnsi="GHEA Grapalat"/>
        </w:rPr>
        <w:t xml:space="preserve">Порядок подготовки заявки описан в части 2 настоящего приглашения - в </w:t>
      </w:r>
      <w:r w:rsidR="006847B2" w:rsidRPr="0039710A">
        <w:rPr>
          <w:rFonts w:ascii="GHEA Grapalat" w:hAnsi="GHEA Grapalat"/>
        </w:rPr>
        <w:t>порядке</w:t>
      </w:r>
      <w:r w:rsidRPr="0039710A">
        <w:rPr>
          <w:rFonts w:ascii="GHEA Grapalat" w:hAnsi="GHEA Grapalat"/>
        </w:rPr>
        <w:t xml:space="preserve"> по подготовке заявок на </w:t>
      </w:r>
      <w:r w:rsidR="006D637B" w:rsidRPr="0039710A">
        <w:rPr>
          <w:rFonts w:ascii="GHEA Grapalat" w:hAnsi="GHEA Grapalat"/>
        </w:rPr>
        <w:t>запрос котировок</w:t>
      </w:r>
      <w:r w:rsidRPr="0039710A">
        <w:rPr>
          <w:rFonts w:ascii="GHEA Grapalat" w:hAnsi="GHEA Grapalat"/>
        </w:rPr>
        <w:t>.</w:t>
      </w:r>
    </w:p>
    <w:p w14:paraId="3D2875F7" w14:textId="44112060" w:rsidR="000371A2" w:rsidRPr="0039710A" w:rsidRDefault="000371A2" w:rsidP="0064002A">
      <w:pPr>
        <w:pStyle w:val="BodyTextIndent2"/>
        <w:widowControl w:val="0"/>
        <w:tabs>
          <w:tab w:val="left" w:pos="1134"/>
        </w:tabs>
        <w:spacing w:line="240" w:lineRule="auto"/>
        <w:ind w:firstLine="567"/>
        <w:contextualSpacing/>
        <w:rPr>
          <w:rFonts w:ascii="GHEA Grapalat" w:hAnsi="GHEA Grapalat" w:cs="Sylfaen"/>
        </w:rPr>
      </w:pPr>
      <w:r w:rsidRPr="0039710A">
        <w:rPr>
          <w:rFonts w:ascii="GHEA Grapalat" w:hAnsi="GHEA Grapalat"/>
        </w:rPr>
        <w:t>4.2.</w:t>
      </w:r>
      <w:r w:rsidRPr="0039710A">
        <w:rPr>
          <w:rFonts w:ascii="GHEA Grapalat" w:hAnsi="GHEA Grapalat"/>
        </w:rPr>
        <w:tab/>
        <w:t>Заявки на процедуру необходимо подать в комиссию по адресу "</w:t>
      </w:r>
      <w:r w:rsidR="000D682C" w:rsidRPr="000D682C">
        <w:rPr>
          <w:rFonts w:ascii="GHEA Grapalat" w:hAnsi="GHEA Grapalat"/>
        </w:rPr>
        <w:t>Армения, Сюник, Тех, ул 35 ст 2</w:t>
      </w:r>
      <w:r w:rsidRPr="0039710A">
        <w:rPr>
          <w:rFonts w:ascii="GHEA Grapalat" w:hAnsi="GHEA Grapalat"/>
        </w:rPr>
        <w:t>" не позднее, чем "</w:t>
      </w:r>
      <w:r w:rsidR="00E94E0A">
        <w:rPr>
          <w:rFonts w:ascii="GHEA Grapalat" w:hAnsi="GHEA Grapalat"/>
          <w:lang w:val="hy-AM"/>
        </w:rPr>
        <w:t>1</w:t>
      </w:r>
      <w:r w:rsidR="000D682C">
        <w:rPr>
          <w:rFonts w:ascii="GHEA Grapalat" w:hAnsi="GHEA Grapalat"/>
        </w:rPr>
        <w:t>2</w:t>
      </w:r>
      <w:r w:rsidR="002D383E">
        <w:rPr>
          <w:rFonts w:ascii="GHEA Grapalat" w:hAnsi="GHEA Grapalat"/>
        </w:rPr>
        <w:t>:00</w:t>
      </w:r>
      <w:r w:rsidRPr="0039710A">
        <w:rPr>
          <w:rFonts w:ascii="GHEA Grapalat" w:hAnsi="GHEA Grapalat"/>
        </w:rPr>
        <w:t>" часов "</w:t>
      </w:r>
      <w:r w:rsidR="0050596C" w:rsidRPr="0050596C">
        <w:rPr>
          <w:rFonts w:ascii="GHEA Grapalat" w:hAnsi="GHEA Grapalat"/>
        </w:rPr>
        <w:t>7</w:t>
      </w:r>
      <w:r w:rsidRPr="0039710A">
        <w:rPr>
          <w:rFonts w:ascii="GHEA Grapalat" w:hAnsi="GHEA Grapalat"/>
        </w:rPr>
        <w:t xml:space="preserve">"-го дня с даты опубликования в бюллетене объявления и приглашения на настоящую процедуру. </w:t>
      </w:r>
    </w:p>
    <w:p w14:paraId="54425EA5" w14:textId="6499295F" w:rsidR="000371A2" w:rsidRPr="0039710A" w:rsidRDefault="000371A2" w:rsidP="0064002A">
      <w:pPr>
        <w:pStyle w:val="BodyTextIndent2"/>
        <w:widowControl w:val="0"/>
        <w:tabs>
          <w:tab w:val="left" w:pos="1134"/>
        </w:tabs>
        <w:spacing w:line="240" w:lineRule="auto"/>
        <w:ind w:firstLine="567"/>
        <w:contextualSpacing/>
        <w:rPr>
          <w:rFonts w:ascii="GHEA Grapalat" w:hAnsi="GHEA Grapalat"/>
        </w:rPr>
      </w:pPr>
      <w:r w:rsidRPr="0039710A">
        <w:rPr>
          <w:rFonts w:ascii="GHEA Grapalat" w:hAnsi="GHEA Grapalat"/>
        </w:rPr>
        <w:t>Заявки на процедуру получает и в журнале регистрации заявок регистрирует секретарь комиссии "</w:t>
      </w:r>
      <w:r w:rsidR="007C04C8" w:rsidRPr="0039710A">
        <w:rPr>
          <w:rFonts w:ascii="GHEA Grapalat" w:hAnsi="GHEA Grapalat"/>
        </w:rPr>
        <w:t xml:space="preserve"> </w:t>
      </w:r>
      <w:r w:rsidR="000D682C">
        <w:rPr>
          <w:rFonts w:ascii="GHEA Grapalat" w:hAnsi="GHEA Grapalat"/>
        </w:rPr>
        <w:t>Ани Атанес</w:t>
      </w:r>
      <w:r w:rsidR="00431079">
        <w:rPr>
          <w:rFonts w:ascii="GHEA Grapalat" w:hAnsi="GHEA Grapalat"/>
        </w:rPr>
        <w:t>ян</w:t>
      </w:r>
      <w:r w:rsidRPr="0039710A">
        <w:rPr>
          <w:rFonts w:ascii="GHEA Grapalat" w:hAnsi="GHEA Grapalat"/>
        </w:rPr>
        <w:t xml:space="preserve">".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 </w:t>
      </w:r>
    </w:p>
    <w:p w14:paraId="1135B896" w14:textId="77777777" w:rsidR="00A12B60" w:rsidRPr="0039710A" w:rsidRDefault="00A12B60" w:rsidP="0064002A">
      <w:pPr>
        <w:pStyle w:val="BodyTextIndent2"/>
        <w:widowControl w:val="0"/>
        <w:tabs>
          <w:tab w:val="left" w:pos="1134"/>
        </w:tabs>
        <w:spacing w:line="240" w:lineRule="auto"/>
        <w:ind w:firstLine="567"/>
        <w:rPr>
          <w:rFonts w:ascii="GHEA Grapalat" w:hAnsi="GHEA Grapalat"/>
        </w:rPr>
      </w:pPr>
    </w:p>
    <w:p w14:paraId="54F70165" w14:textId="77777777" w:rsidR="00B67CCD" w:rsidRPr="0039710A" w:rsidRDefault="00B67CCD" w:rsidP="0064002A">
      <w:pPr>
        <w:pStyle w:val="BodyTextIndent2"/>
        <w:widowControl w:val="0"/>
        <w:tabs>
          <w:tab w:val="left" w:pos="1134"/>
        </w:tabs>
        <w:spacing w:line="240" w:lineRule="auto"/>
        <w:ind w:firstLine="567"/>
        <w:rPr>
          <w:rFonts w:ascii="GHEA Grapalat" w:hAnsi="GHEA Grapalat"/>
        </w:rPr>
      </w:pPr>
      <w:r w:rsidRPr="0039710A">
        <w:rPr>
          <w:rFonts w:ascii="GHEA Grapalat" w:hAnsi="GHEA Grapalat"/>
        </w:rPr>
        <w:t>4.3.</w:t>
      </w:r>
      <w:r w:rsidR="003065C4" w:rsidRPr="0039710A">
        <w:rPr>
          <w:rFonts w:ascii="GHEA Grapalat" w:hAnsi="GHEA Grapalat"/>
        </w:rPr>
        <w:tab/>
      </w:r>
      <w:r w:rsidRPr="0039710A">
        <w:rPr>
          <w:rFonts w:ascii="GHEA Grapalat" w:hAnsi="GHEA Grapalat"/>
        </w:rPr>
        <w:t>В заявке участник представляет:</w:t>
      </w:r>
    </w:p>
    <w:p w14:paraId="22FD74A8" w14:textId="77777777" w:rsidR="005F25EF" w:rsidRPr="0039710A" w:rsidRDefault="005F25EF" w:rsidP="0064002A">
      <w:pPr>
        <w:jc w:val="both"/>
        <w:rPr>
          <w:rFonts w:ascii="GHEA Grapalat" w:hAnsi="GHEA Grapalat"/>
          <w:sz w:val="20"/>
          <w:szCs w:val="20"/>
        </w:rPr>
      </w:pPr>
      <w:r w:rsidRPr="0039710A">
        <w:rPr>
          <w:rFonts w:ascii="GHEA Grapalat" w:hAnsi="GHEA Grapalat"/>
          <w:sz w:val="20"/>
          <w:szCs w:val="20"/>
        </w:rPr>
        <w:t>1) утвержденное им заявление-объявление, предусмотренное пунктом 2.1 части 2 настоящего приглашения</w:t>
      </w:r>
      <w:r w:rsidR="003C5795" w:rsidRPr="0039710A">
        <w:rPr>
          <w:rFonts w:ascii="GHEA Grapalat" w:hAnsi="GHEA Grapalat"/>
          <w:sz w:val="20"/>
          <w:szCs w:val="20"/>
        </w:rPr>
        <w:t xml:space="preserve">указав адрес электронной почты, учетный номер налогоплательщика, адрес деятельности и номер телефона </w:t>
      </w:r>
      <w:r w:rsidRPr="0039710A">
        <w:rPr>
          <w:rFonts w:ascii="GHEA Grapalat" w:hAnsi="GHEA Grapalat"/>
          <w:sz w:val="20"/>
          <w:szCs w:val="20"/>
        </w:rPr>
        <w:t>, которое включает:</w:t>
      </w:r>
    </w:p>
    <w:p w14:paraId="70711942" w14:textId="77777777" w:rsidR="005F25EF" w:rsidRPr="0039710A" w:rsidRDefault="005F25EF" w:rsidP="0064002A">
      <w:pPr>
        <w:jc w:val="both"/>
        <w:rPr>
          <w:rFonts w:ascii="GHEA Grapalat" w:hAnsi="GHEA Grapalat"/>
          <w:sz w:val="20"/>
          <w:szCs w:val="20"/>
        </w:rPr>
      </w:pPr>
      <w:r w:rsidRPr="0039710A">
        <w:rPr>
          <w:rFonts w:ascii="GHEA Grapalat" w:hAnsi="GHEA Grapalat"/>
          <w:sz w:val="20"/>
          <w:szCs w:val="20"/>
        </w:rPr>
        <w:t xml:space="preserve">   а) </w:t>
      </w:r>
      <w:r w:rsidR="003C5795" w:rsidRPr="0039710A">
        <w:rPr>
          <w:rFonts w:ascii="GHEA Grapalat" w:hAnsi="GHEA Grapalat"/>
          <w:sz w:val="20"/>
          <w:szCs w:val="20"/>
        </w:rPr>
        <w:t xml:space="preserve">подтверждение </w:t>
      </w:r>
      <w:r w:rsidRPr="0039710A">
        <w:rPr>
          <w:rFonts w:ascii="GHEA Grapalat" w:hAnsi="GHEA Grapalat"/>
          <w:sz w:val="20"/>
          <w:szCs w:val="20"/>
        </w:rPr>
        <w:t>о соответствии своих данных требованиям права на участие, установленным настоящим приглашением;</w:t>
      </w:r>
    </w:p>
    <w:p w14:paraId="3DE2FD13" w14:textId="77777777" w:rsidR="00C648DF" w:rsidRPr="0039710A" w:rsidRDefault="005F25EF" w:rsidP="0064002A">
      <w:pPr>
        <w:jc w:val="both"/>
        <w:rPr>
          <w:rFonts w:ascii="GHEA Grapalat" w:hAnsi="GHEA Grapalat"/>
          <w:sz w:val="20"/>
          <w:szCs w:val="20"/>
        </w:rPr>
      </w:pPr>
      <w:r w:rsidRPr="0039710A">
        <w:rPr>
          <w:rFonts w:ascii="GHEA Grapalat" w:hAnsi="GHEA Grapalat"/>
          <w:sz w:val="20"/>
          <w:szCs w:val="20"/>
        </w:rPr>
        <w:t xml:space="preserve">   б) </w:t>
      </w:r>
      <w:r w:rsidR="003C5795" w:rsidRPr="0039710A">
        <w:rPr>
          <w:rFonts w:ascii="GHEA Grapalat" w:hAnsi="GHEA Grapalat"/>
          <w:sz w:val="20"/>
          <w:szCs w:val="20"/>
        </w:rPr>
        <w:t>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w:t>
      </w:r>
      <w:r w:rsidR="00023F8F" w:rsidRPr="0039710A">
        <w:rPr>
          <w:rFonts w:ascii="GHEA Grapalat" w:hAnsi="GHEA Grapalat"/>
          <w:sz w:val="20"/>
          <w:szCs w:val="20"/>
        </w:rPr>
        <w:t xml:space="preserve"> в случае признания отобранным участником</w:t>
      </w:r>
      <w:r w:rsidR="002E067C" w:rsidRPr="0039710A">
        <w:rPr>
          <w:rFonts w:ascii="GHEA Grapalat" w:hAnsi="GHEA Grapalat"/>
          <w:sz w:val="20"/>
          <w:szCs w:val="20"/>
        </w:rPr>
        <w:t>;</w:t>
      </w:r>
    </w:p>
    <w:p w14:paraId="4813A4BC" w14:textId="77777777" w:rsidR="005F25EF" w:rsidRPr="0039710A" w:rsidRDefault="005F25EF" w:rsidP="0064002A">
      <w:pPr>
        <w:ind w:firstLine="284"/>
        <w:jc w:val="both"/>
        <w:rPr>
          <w:rFonts w:ascii="GHEA Grapalat" w:hAnsi="GHEA Grapalat"/>
          <w:sz w:val="20"/>
          <w:szCs w:val="20"/>
        </w:rPr>
      </w:pPr>
      <w:r w:rsidRPr="0039710A">
        <w:rPr>
          <w:rFonts w:ascii="GHEA Grapalat" w:hAnsi="GHEA Grapalat"/>
          <w:sz w:val="20"/>
          <w:szCs w:val="20"/>
        </w:rPr>
        <w:t>в) объявление об отсутствии злоупотребления доминирующим положением и антиконкурентного соглашения в рамках настоящей процедуры</w:t>
      </w:r>
      <w:r w:rsidR="002E067C" w:rsidRPr="0039710A">
        <w:rPr>
          <w:rFonts w:ascii="GHEA Grapalat" w:hAnsi="GHEA Grapalat"/>
          <w:sz w:val="20"/>
          <w:szCs w:val="20"/>
        </w:rPr>
        <w:t>;</w:t>
      </w:r>
    </w:p>
    <w:p w14:paraId="34A38A2D" w14:textId="77777777" w:rsidR="005F25EF" w:rsidRPr="0039710A" w:rsidRDefault="005F25EF" w:rsidP="0064002A">
      <w:pPr>
        <w:jc w:val="both"/>
        <w:rPr>
          <w:rFonts w:ascii="GHEA Grapalat" w:hAnsi="GHEA Grapalat"/>
          <w:sz w:val="20"/>
          <w:szCs w:val="20"/>
        </w:rPr>
      </w:pPr>
      <w:r w:rsidRPr="0039710A">
        <w:rPr>
          <w:rFonts w:ascii="GHEA Grapalat" w:hAnsi="GHEA Grapalat"/>
          <w:sz w:val="20"/>
          <w:szCs w:val="20"/>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00F8BDF0" w14:textId="77777777" w:rsidR="00EA0D10" w:rsidRPr="0039710A" w:rsidRDefault="001361B2" w:rsidP="0064002A">
      <w:pPr>
        <w:pStyle w:val="norm"/>
        <w:widowControl w:val="0"/>
        <w:tabs>
          <w:tab w:val="left" w:pos="1134"/>
        </w:tabs>
        <w:spacing w:line="240" w:lineRule="auto"/>
        <w:ind w:firstLine="284"/>
        <w:rPr>
          <w:rFonts w:ascii="GHEA Grapalat" w:hAnsi="GHEA Grapalat"/>
          <w:sz w:val="20"/>
        </w:rPr>
      </w:pPr>
      <w:r w:rsidRPr="0039710A">
        <w:rPr>
          <w:rFonts w:ascii="GHEA Grapalat" w:hAnsi="GHEA Grapalat"/>
          <w:sz w:val="20"/>
        </w:rPr>
        <w:t xml:space="preserve">д) данные того физического лица (физических лиц), которое (которые)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sidRPr="0039710A">
        <w:rPr>
          <w:rFonts w:ascii="GHEA Grapalat" w:hAnsi="GHEA Grapalat"/>
          <w:spacing w:val="-6"/>
          <w:sz w:val="20"/>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опубликовывается в бюллетене вместе с объявлением о</w:t>
      </w:r>
      <w:r w:rsidRPr="0039710A">
        <w:rPr>
          <w:rFonts w:ascii="GHEA Grapalat" w:hAnsi="GHEA Grapalat"/>
          <w:sz w:val="20"/>
        </w:rPr>
        <w:t xml:space="preserve"> решении заключить договор;</w:t>
      </w:r>
    </w:p>
    <w:p w14:paraId="619B4EA4" w14:textId="77777777" w:rsidR="00B67CCD" w:rsidRPr="0039710A" w:rsidRDefault="008E58A2" w:rsidP="0064002A">
      <w:pPr>
        <w:pStyle w:val="norm"/>
        <w:widowControl w:val="0"/>
        <w:tabs>
          <w:tab w:val="left" w:pos="1134"/>
        </w:tabs>
        <w:spacing w:line="240" w:lineRule="auto"/>
        <w:ind w:firstLine="567"/>
        <w:rPr>
          <w:rFonts w:ascii="GHEA Grapalat" w:hAnsi="GHEA Grapalat" w:cs="Sylfaen"/>
          <w:sz w:val="20"/>
        </w:rPr>
      </w:pPr>
      <w:r w:rsidRPr="0039710A">
        <w:rPr>
          <w:rFonts w:ascii="GHEA Grapalat" w:hAnsi="GHEA Grapalat"/>
          <w:sz w:val="20"/>
        </w:rPr>
        <w:t>2</w:t>
      </w:r>
      <w:r w:rsidR="0047117B" w:rsidRPr="0039710A">
        <w:rPr>
          <w:rFonts w:ascii="GHEA Grapalat" w:hAnsi="GHEA Grapalat"/>
          <w:sz w:val="20"/>
        </w:rPr>
        <w:t>)</w:t>
      </w:r>
      <w:r w:rsidR="00444026" w:rsidRPr="0039710A">
        <w:rPr>
          <w:rFonts w:ascii="GHEA Grapalat" w:hAnsi="GHEA Grapalat"/>
          <w:sz w:val="20"/>
        </w:rPr>
        <w:tab/>
      </w:r>
      <w:r w:rsidR="0047117B" w:rsidRPr="0039710A">
        <w:rPr>
          <w:rFonts w:ascii="GHEA Grapalat" w:hAnsi="GHEA Grapalat"/>
          <w:sz w:val="20"/>
        </w:rPr>
        <w:t>утвержденное им ценовое предложение;</w:t>
      </w:r>
    </w:p>
    <w:p w14:paraId="1E24DB19" w14:textId="77777777" w:rsidR="006C3115" w:rsidRPr="0039710A" w:rsidRDefault="008E58A2" w:rsidP="0064002A">
      <w:pPr>
        <w:widowControl w:val="0"/>
        <w:tabs>
          <w:tab w:val="left" w:pos="1134"/>
        </w:tabs>
        <w:ind w:firstLine="567"/>
        <w:jc w:val="both"/>
        <w:rPr>
          <w:rFonts w:ascii="GHEA Grapalat" w:hAnsi="GHEA Grapalat"/>
          <w:sz w:val="20"/>
          <w:szCs w:val="20"/>
        </w:rPr>
      </w:pPr>
      <w:r w:rsidRPr="0039710A">
        <w:rPr>
          <w:rFonts w:ascii="GHEA Grapalat" w:hAnsi="GHEA Grapalat"/>
          <w:sz w:val="20"/>
          <w:szCs w:val="20"/>
        </w:rPr>
        <w:t>3</w:t>
      </w:r>
      <w:r w:rsidR="00E326DD" w:rsidRPr="0039710A">
        <w:rPr>
          <w:rFonts w:ascii="GHEA Grapalat" w:hAnsi="GHEA Grapalat"/>
          <w:sz w:val="20"/>
          <w:szCs w:val="20"/>
        </w:rPr>
        <w:t>)</w:t>
      </w:r>
      <w:r w:rsidR="00444026" w:rsidRPr="0039710A">
        <w:rPr>
          <w:rFonts w:ascii="GHEA Grapalat" w:hAnsi="GHEA Grapalat"/>
          <w:sz w:val="20"/>
          <w:szCs w:val="20"/>
        </w:rPr>
        <w:tab/>
      </w:r>
    </w:p>
    <w:p w14:paraId="06F61425" w14:textId="77777777" w:rsidR="000845F6" w:rsidRPr="0039710A" w:rsidRDefault="00C52EEA" w:rsidP="0064002A">
      <w:pPr>
        <w:pStyle w:val="norm"/>
        <w:widowControl w:val="0"/>
        <w:tabs>
          <w:tab w:val="left" w:pos="1134"/>
        </w:tabs>
        <w:spacing w:line="240" w:lineRule="auto"/>
        <w:ind w:firstLine="567"/>
        <w:rPr>
          <w:rFonts w:ascii="GHEA Grapalat" w:hAnsi="GHEA Grapalat" w:cs="Sylfaen"/>
          <w:sz w:val="20"/>
        </w:rPr>
      </w:pPr>
      <w:r w:rsidRPr="0039710A">
        <w:rPr>
          <w:rFonts w:ascii="GHEA Grapalat" w:hAnsi="GHEA Grapalat"/>
          <w:sz w:val="20"/>
        </w:rPr>
        <w:t>4</w:t>
      </w:r>
      <w:r w:rsidR="003E3FD0" w:rsidRPr="0039710A">
        <w:rPr>
          <w:rFonts w:ascii="GHEA Grapalat" w:hAnsi="GHEA Grapalat"/>
          <w:sz w:val="20"/>
        </w:rPr>
        <w:t>)</w:t>
      </w:r>
      <w:r w:rsidR="00333B85" w:rsidRPr="0039710A">
        <w:rPr>
          <w:rFonts w:ascii="GHEA Grapalat" w:hAnsi="GHEA Grapalat"/>
          <w:sz w:val="20"/>
        </w:rPr>
        <w:tab/>
      </w:r>
      <w:r w:rsidR="003E3FD0" w:rsidRPr="0039710A">
        <w:rPr>
          <w:rFonts w:ascii="GHEA Grapalat" w:hAnsi="GHEA Grapalat"/>
          <w:sz w:val="20"/>
        </w:rPr>
        <w:t>копию агентского договора и данные лица, являющегося стороной этого договора, если заключаемый договор будет исполняться через агентство;</w:t>
      </w:r>
    </w:p>
    <w:p w14:paraId="296F7C8D" w14:textId="77777777" w:rsidR="000845F6" w:rsidRPr="0039710A" w:rsidRDefault="0036720C" w:rsidP="0064002A">
      <w:pPr>
        <w:pStyle w:val="norm"/>
        <w:widowControl w:val="0"/>
        <w:tabs>
          <w:tab w:val="left" w:pos="1134"/>
        </w:tabs>
        <w:spacing w:line="240" w:lineRule="auto"/>
        <w:ind w:firstLine="567"/>
        <w:rPr>
          <w:rFonts w:ascii="GHEA Grapalat" w:hAnsi="GHEA Grapalat"/>
          <w:sz w:val="20"/>
        </w:rPr>
      </w:pPr>
      <w:r w:rsidRPr="0039710A">
        <w:rPr>
          <w:rFonts w:ascii="GHEA Grapalat" w:hAnsi="GHEA Grapalat"/>
          <w:sz w:val="20"/>
        </w:rPr>
        <w:t>5</w:t>
      </w:r>
      <w:r w:rsidR="003E3FD0" w:rsidRPr="0039710A">
        <w:rPr>
          <w:rFonts w:ascii="GHEA Grapalat" w:hAnsi="GHEA Grapalat"/>
          <w:sz w:val="20"/>
        </w:rPr>
        <w:t>)</w:t>
      </w:r>
      <w:r w:rsidR="00333B85" w:rsidRPr="0039710A">
        <w:rPr>
          <w:rFonts w:ascii="GHEA Grapalat" w:hAnsi="GHEA Grapalat"/>
          <w:sz w:val="20"/>
        </w:rPr>
        <w:tab/>
      </w:r>
      <w:r w:rsidR="003E3FD0" w:rsidRPr="0039710A">
        <w:rPr>
          <w:rFonts w:ascii="GHEA Grapalat" w:hAnsi="GHEA Grapalat"/>
          <w:sz w:val="20"/>
        </w:rPr>
        <w:t>копию договора о совместной деятельности, если участники участвуют в настоящей процедуре в порядке совместной деятельности (консорциумом);</w:t>
      </w:r>
    </w:p>
    <w:p w14:paraId="3509EE09" w14:textId="77777777" w:rsidR="00721677" w:rsidRPr="0039710A" w:rsidRDefault="00721677" w:rsidP="0064002A">
      <w:pPr>
        <w:jc w:val="both"/>
        <w:rPr>
          <w:rFonts w:ascii="GHEA Grapalat" w:hAnsi="GHEA Grapalat" w:cs="Sylfaen"/>
          <w:sz w:val="20"/>
          <w:szCs w:val="20"/>
        </w:rPr>
      </w:pPr>
      <w:r w:rsidRPr="0039710A">
        <w:rPr>
          <w:rFonts w:ascii="GHEA Grapalat" w:hAnsi="GHEA Grapalat" w:cs="Sylfaen"/>
          <w:sz w:val="20"/>
          <w:szCs w:val="20"/>
        </w:rPr>
        <w:lastRenderedPageBreak/>
        <w:t xml:space="preserve">При этом в случае участия в настоящей процедуре в порядке совместной деятельности (консорциумом) </w:t>
      </w:r>
    </w:p>
    <w:p w14:paraId="58FDADAE" w14:textId="77777777" w:rsidR="00721677" w:rsidRPr="0039710A" w:rsidRDefault="00721677" w:rsidP="0064002A">
      <w:pPr>
        <w:jc w:val="both"/>
        <w:rPr>
          <w:rFonts w:ascii="GHEA Grapalat" w:hAnsi="GHEA Grapalat" w:cs="Sylfaen"/>
          <w:sz w:val="20"/>
          <w:szCs w:val="20"/>
        </w:rPr>
      </w:pPr>
      <w:r w:rsidRPr="0039710A">
        <w:rPr>
          <w:rFonts w:ascii="GHEA Grapalat" w:hAnsi="GHEA Grapalat" w:cs="Sylfaen"/>
          <w:sz w:val="20"/>
          <w:szCs w:val="20"/>
        </w:rPr>
        <w:t xml:space="preserve">  • ни одна из сторон договора о совместной деятельности не может подавать отдельную заявку на данную процедуру</w:t>
      </w:r>
      <w:r w:rsidR="006519EF" w:rsidRPr="0039710A">
        <w:rPr>
          <w:rFonts w:ascii="GHEA Grapalat" w:hAnsi="GHEA Grapalat" w:cs="Sylfaen"/>
          <w:sz w:val="20"/>
          <w:szCs w:val="20"/>
        </w:rPr>
        <w:t xml:space="preserve"> (на один и тот же лот)</w:t>
      </w:r>
      <w:r w:rsidRPr="0039710A">
        <w:rPr>
          <w:rFonts w:ascii="GHEA Grapalat" w:hAnsi="GHEA Grapalat" w:cs="Sylfaen"/>
          <w:sz w:val="20"/>
          <w:szCs w:val="20"/>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16FCC0F5" w14:textId="77777777" w:rsidR="00721677" w:rsidRPr="0039710A" w:rsidRDefault="00721677" w:rsidP="0064002A">
      <w:pPr>
        <w:pStyle w:val="norm"/>
        <w:widowControl w:val="0"/>
        <w:spacing w:line="240" w:lineRule="auto"/>
        <w:ind w:firstLine="0"/>
        <w:rPr>
          <w:rFonts w:ascii="GHEA Grapalat" w:hAnsi="GHEA Grapalat" w:cs="Sylfaen"/>
          <w:sz w:val="20"/>
        </w:rPr>
      </w:pPr>
      <w:r w:rsidRPr="0039710A">
        <w:rPr>
          <w:rFonts w:ascii="GHEA Grapalat" w:hAnsi="GHEA Grapalat" w:cs="Sylfaen"/>
          <w:sz w:val="20"/>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79833B2F" w14:textId="77777777" w:rsidR="00721677" w:rsidRPr="0039710A" w:rsidRDefault="00721677" w:rsidP="0064002A">
      <w:pPr>
        <w:pStyle w:val="norm"/>
        <w:widowControl w:val="0"/>
        <w:tabs>
          <w:tab w:val="left" w:pos="1134"/>
        </w:tabs>
        <w:spacing w:line="240" w:lineRule="auto"/>
        <w:ind w:firstLine="567"/>
        <w:rPr>
          <w:rFonts w:ascii="GHEA Grapalat" w:hAnsi="GHEA Grapalat" w:cs="Sylfaen"/>
          <w:sz w:val="20"/>
        </w:rPr>
      </w:pPr>
    </w:p>
    <w:p w14:paraId="681ABBE0" w14:textId="77777777" w:rsidR="008D352C" w:rsidRPr="00326CFA" w:rsidRDefault="008D352C" w:rsidP="0064002A">
      <w:pPr>
        <w:widowControl w:val="0"/>
        <w:ind w:left="-142" w:firstLine="142"/>
        <w:jc w:val="center"/>
        <w:rPr>
          <w:rFonts w:ascii="GHEA Grapalat" w:hAnsi="GHEA Grapalat"/>
          <w:i/>
          <w:sz w:val="20"/>
          <w:szCs w:val="20"/>
        </w:rPr>
      </w:pPr>
    </w:p>
    <w:sectPr w:rsidR="008D352C" w:rsidRPr="00326CFA" w:rsidSect="00B55403">
      <w:footerReference w:type="default" r:id="rId8"/>
      <w:footnotePr>
        <w:pos w:val="beneathText"/>
      </w:footnotePr>
      <w:pgSz w:w="11906" w:h="16838" w:code="9"/>
      <w:pgMar w:top="993" w:right="566" w:bottom="1418" w:left="1418" w:header="561" w:footer="561"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84451" w14:textId="77777777" w:rsidR="007633BE" w:rsidRDefault="007633BE">
      <w:r>
        <w:separator/>
      </w:r>
    </w:p>
  </w:endnote>
  <w:endnote w:type="continuationSeparator" w:id="0">
    <w:p w14:paraId="3C0179DA" w14:textId="77777777" w:rsidR="007633BE" w:rsidRDefault="0076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altName w:val="Arial"/>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950196"/>
      <w:docPartObj>
        <w:docPartGallery w:val="Page Numbers (Bottom of Page)"/>
        <w:docPartUnique/>
      </w:docPartObj>
    </w:sdtPr>
    <w:sdtEndPr>
      <w:rPr>
        <w:rFonts w:ascii="GHEA Grapalat" w:hAnsi="GHEA Grapalat"/>
        <w:sz w:val="24"/>
        <w:szCs w:val="24"/>
      </w:rPr>
    </w:sdtEndPr>
    <w:sdtContent>
      <w:p w14:paraId="4EA8AA57" w14:textId="4562E242" w:rsidR="00E42ADE" w:rsidRPr="00305BEC" w:rsidRDefault="00E42ADE">
        <w:pPr>
          <w:pStyle w:val="Footer"/>
          <w:jc w:val="center"/>
          <w:rPr>
            <w:rFonts w:ascii="GHEA Grapalat" w:hAnsi="GHEA Grapalat"/>
            <w:sz w:val="24"/>
            <w:szCs w:val="24"/>
          </w:rPr>
        </w:pPr>
        <w:r w:rsidRPr="00305BEC">
          <w:rPr>
            <w:rFonts w:ascii="GHEA Grapalat" w:hAnsi="GHEA Grapalat"/>
            <w:sz w:val="24"/>
            <w:szCs w:val="24"/>
          </w:rPr>
          <w:fldChar w:fldCharType="begin"/>
        </w:r>
        <w:r w:rsidRPr="00305BEC">
          <w:rPr>
            <w:rFonts w:ascii="GHEA Grapalat" w:hAnsi="GHEA Grapalat"/>
            <w:sz w:val="24"/>
            <w:szCs w:val="24"/>
          </w:rPr>
          <w:instrText xml:space="preserve"> PAGE   \* MERGEFORMAT </w:instrText>
        </w:r>
        <w:r w:rsidRPr="00305BEC">
          <w:rPr>
            <w:rFonts w:ascii="GHEA Grapalat" w:hAnsi="GHEA Grapalat"/>
            <w:sz w:val="24"/>
            <w:szCs w:val="24"/>
          </w:rPr>
          <w:fldChar w:fldCharType="separate"/>
        </w:r>
        <w:r w:rsidR="001268D7">
          <w:rPr>
            <w:rFonts w:ascii="GHEA Grapalat" w:hAnsi="GHEA Grapalat"/>
            <w:noProof/>
            <w:sz w:val="24"/>
            <w:szCs w:val="24"/>
          </w:rPr>
          <w:t>4</w:t>
        </w:r>
        <w:r w:rsidRPr="00305BEC">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B6BF7" w14:textId="77777777" w:rsidR="007633BE" w:rsidRDefault="007633BE">
      <w:r>
        <w:separator/>
      </w:r>
    </w:p>
  </w:footnote>
  <w:footnote w:type="continuationSeparator" w:id="0">
    <w:p w14:paraId="7DFAE2B7" w14:textId="77777777" w:rsidR="007633BE" w:rsidRDefault="007633BE">
      <w:r>
        <w:continuationSeparator/>
      </w:r>
    </w:p>
  </w:footnote>
  <w:footnote w:id="1">
    <w:p w14:paraId="4176794E" w14:textId="77777777" w:rsidR="00E42ADE" w:rsidRPr="001C4811" w:rsidRDefault="00E42ADE" w:rsidP="007A5F50">
      <w:pPr>
        <w:pStyle w:val="FootnoteText"/>
        <w:jc w:val="both"/>
        <w:rPr>
          <w:rFonts w:asciiTheme="minorHAnsi" w:hAnsiTheme="minorHAnsi"/>
          <w:i/>
          <w:lang w:val="hy-AM"/>
        </w:rPr>
      </w:pPr>
    </w:p>
  </w:footnote>
  <w:footnote w:id="2">
    <w:p w14:paraId="79187AAD" w14:textId="77777777" w:rsidR="00E42ADE" w:rsidRPr="00CD6B60" w:rsidRDefault="00E42ADE" w:rsidP="00BD2C67">
      <w:pPr>
        <w:widowControl w:val="0"/>
        <w:tabs>
          <w:tab w:val="left" w:pos="1134"/>
        </w:tabs>
        <w:spacing w:after="160"/>
        <w:ind w:firstLine="142"/>
        <w:contextualSpacing/>
        <w:jc w:val="both"/>
        <w:rPr>
          <w:rFonts w:ascii="GHEA Grapalat" w:hAnsi="GHEA Grapalat"/>
          <w:i/>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615570"/>
    <w:rsid w:val="00000345"/>
    <w:rsid w:val="0000037D"/>
    <w:rsid w:val="00000958"/>
    <w:rsid w:val="000013D6"/>
    <w:rsid w:val="000016BB"/>
    <w:rsid w:val="00002079"/>
    <w:rsid w:val="000027E1"/>
    <w:rsid w:val="00002C23"/>
    <w:rsid w:val="000031E3"/>
    <w:rsid w:val="000032AC"/>
    <w:rsid w:val="000033BC"/>
    <w:rsid w:val="00003DF0"/>
    <w:rsid w:val="000058CF"/>
    <w:rsid w:val="00005D30"/>
    <w:rsid w:val="0000622A"/>
    <w:rsid w:val="0000718A"/>
    <w:rsid w:val="000073F8"/>
    <w:rsid w:val="000076A1"/>
    <w:rsid w:val="0000776B"/>
    <w:rsid w:val="00010ECA"/>
    <w:rsid w:val="00011CB9"/>
    <w:rsid w:val="00012347"/>
    <w:rsid w:val="00012E2C"/>
    <w:rsid w:val="00013093"/>
    <w:rsid w:val="000132F3"/>
    <w:rsid w:val="00013C24"/>
    <w:rsid w:val="000146DC"/>
    <w:rsid w:val="00016653"/>
    <w:rsid w:val="00016DFB"/>
    <w:rsid w:val="00017484"/>
    <w:rsid w:val="000209D3"/>
    <w:rsid w:val="00020B2E"/>
    <w:rsid w:val="00020C83"/>
    <w:rsid w:val="00021B05"/>
    <w:rsid w:val="00021C2E"/>
    <w:rsid w:val="00023384"/>
    <w:rsid w:val="000238FE"/>
    <w:rsid w:val="00023F8F"/>
    <w:rsid w:val="000246E6"/>
    <w:rsid w:val="00025353"/>
    <w:rsid w:val="00025A85"/>
    <w:rsid w:val="00026351"/>
    <w:rsid w:val="00027166"/>
    <w:rsid w:val="000275BF"/>
    <w:rsid w:val="000276FB"/>
    <w:rsid w:val="0003074E"/>
    <w:rsid w:val="00030D40"/>
    <w:rsid w:val="000312D9"/>
    <w:rsid w:val="000313A6"/>
    <w:rsid w:val="000316DF"/>
    <w:rsid w:val="000330A3"/>
    <w:rsid w:val="000331DD"/>
    <w:rsid w:val="00033946"/>
    <w:rsid w:val="00033B20"/>
    <w:rsid w:val="00034CED"/>
    <w:rsid w:val="000371A2"/>
    <w:rsid w:val="00037DDE"/>
    <w:rsid w:val="000408D8"/>
    <w:rsid w:val="000424BA"/>
    <w:rsid w:val="00042BD4"/>
    <w:rsid w:val="0004307D"/>
    <w:rsid w:val="00043225"/>
    <w:rsid w:val="0004387F"/>
    <w:rsid w:val="00045796"/>
    <w:rsid w:val="0004694C"/>
    <w:rsid w:val="00046BAC"/>
    <w:rsid w:val="000473EF"/>
    <w:rsid w:val="00051490"/>
    <w:rsid w:val="00051B7F"/>
    <w:rsid w:val="00052084"/>
    <w:rsid w:val="00052237"/>
    <w:rsid w:val="000537FF"/>
    <w:rsid w:val="00053BFB"/>
    <w:rsid w:val="000540F1"/>
    <w:rsid w:val="000550DA"/>
    <w:rsid w:val="00055129"/>
    <w:rsid w:val="00055195"/>
    <w:rsid w:val="00055CC2"/>
    <w:rsid w:val="00055FCF"/>
    <w:rsid w:val="00056516"/>
    <w:rsid w:val="00056AB4"/>
    <w:rsid w:val="00057264"/>
    <w:rsid w:val="000604CF"/>
    <w:rsid w:val="00060FB1"/>
    <w:rsid w:val="00061153"/>
    <w:rsid w:val="000612B9"/>
    <w:rsid w:val="0006220B"/>
    <w:rsid w:val="0006311D"/>
    <w:rsid w:val="00063AEF"/>
    <w:rsid w:val="00065C3B"/>
    <w:rsid w:val="0006703E"/>
    <w:rsid w:val="000673A8"/>
    <w:rsid w:val="000702A0"/>
    <w:rsid w:val="000704B9"/>
    <w:rsid w:val="0007091B"/>
    <w:rsid w:val="00070DBB"/>
    <w:rsid w:val="00071119"/>
    <w:rsid w:val="00071201"/>
    <w:rsid w:val="00071450"/>
    <w:rsid w:val="00071C65"/>
    <w:rsid w:val="00071D1C"/>
    <w:rsid w:val="00072BC8"/>
    <w:rsid w:val="00073430"/>
    <w:rsid w:val="000735B0"/>
    <w:rsid w:val="00073A04"/>
    <w:rsid w:val="00073A09"/>
    <w:rsid w:val="000745BE"/>
    <w:rsid w:val="00074665"/>
    <w:rsid w:val="00074CC1"/>
    <w:rsid w:val="00075997"/>
    <w:rsid w:val="00076092"/>
    <w:rsid w:val="000763E5"/>
    <w:rsid w:val="00077062"/>
    <w:rsid w:val="00077BB9"/>
    <w:rsid w:val="00080C4E"/>
    <w:rsid w:val="00080C7D"/>
    <w:rsid w:val="00080E73"/>
    <w:rsid w:val="000811C1"/>
    <w:rsid w:val="000816A6"/>
    <w:rsid w:val="000822C1"/>
    <w:rsid w:val="00082ADC"/>
    <w:rsid w:val="00082DE0"/>
    <w:rsid w:val="00083558"/>
    <w:rsid w:val="000845F6"/>
    <w:rsid w:val="00084B51"/>
    <w:rsid w:val="00085931"/>
    <w:rsid w:val="00085C03"/>
    <w:rsid w:val="000878DB"/>
    <w:rsid w:val="00087A30"/>
    <w:rsid w:val="00090699"/>
    <w:rsid w:val="000911CA"/>
    <w:rsid w:val="00091FB0"/>
    <w:rsid w:val="0009215F"/>
    <w:rsid w:val="00092D0A"/>
    <w:rsid w:val="0009380C"/>
    <w:rsid w:val="0009449B"/>
    <w:rsid w:val="000946A3"/>
    <w:rsid w:val="00094F5C"/>
    <w:rsid w:val="000952F7"/>
    <w:rsid w:val="00095885"/>
    <w:rsid w:val="00095EB1"/>
    <w:rsid w:val="000964F1"/>
    <w:rsid w:val="00096865"/>
    <w:rsid w:val="00097029"/>
    <w:rsid w:val="0009758F"/>
    <w:rsid w:val="00097DE8"/>
    <w:rsid w:val="00097FDB"/>
    <w:rsid w:val="000A0A00"/>
    <w:rsid w:val="000A0E52"/>
    <w:rsid w:val="000A15F9"/>
    <w:rsid w:val="000A214C"/>
    <w:rsid w:val="000A323C"/>
    <w:rsid w:val="000A37CE"/>
    <w:rsid w:val="000A42DA"/>
    <w:rsid w:val="000A4A5D"/>
    <w:rsid w:val="000A4ACC"/>
    <w:rsid w:val="000A4FC5"/>
    <w:rsid w:val="000A5316"/>
    <w:rsid w:val="000A5B16"/>
    <w:rsid w:val="000A66A8"/>
    <w:rsid w:val="000A6B75"/>
    <w:rsid w:val="000A72AD"/>
    <w:rsid w:val="000A7528"/>
    <w:rsid w:val="000A7953"/>
    <w:rsid w:val="000B0287"/>
    <w:rsid w:val="000B033F"/>
    <w:rsid w:val="000B0686"/>
    <w:rsid w:val="000B0B17"/>
    <w:rsid w:val="000B259E"/>
    <w:rsid w:val="000B269D"/>
    <w:rsid w:val="000B2CFA"/>
    <w:rsid w:val="000B33B2"/>
    <w:rsid w:val="000B3634"/>
    <w:rsid w:val="000B3864"/>
    <w:rsid w:val="000B618F"/>
    <w:rsid w:val="000B6215"/>
    <w:rsid w:val="000B6A70"/>
    <w:rsid w:val="000B700B"/>
    <w:rsid w:val="000B751B"/>
    <w:rsid w:val="000B7641"/>
    <w:rsid w:val="000B7C54"/>
    <w:rsid w:val="000C062F"/>
    <w:rsid w:val="000C0A9D"/>
    <w:rsid w:val="000C165F"/>
    <w:rsid w:val="000C264F"/>
    <w:rsid w:val="000C36C6"/>
    <w:rsid w:val="000C3F69"/>
    <w:rsid w:val="000C3FD1"/>
    <w:rsid w:val="000C5A09"/>
    <w:rsid w:val="000C67BB"/>
    <w:rsid w:val="000C6BA1"/>
    <w:rsid w:val="000C6E1C"/>
    <w:rsid w:val="000C6F81"/>
    <w:rsid w:val="000C7DD9"/>
    <w:rsid w:val="000D07E4"/>
    <w:rsid w:val="000D0F13"/>
    <w:rsid w:val="000D10F1"/>
    <w:rsid w:val="000D16B6"/>
    <w:rsid w:val="000D1A5F"/>
    <w:rsid w:val="000D1BED"/>
    <w:rsid w:val="000D24CD"/>
    <w:rsid w:val="000D2527"/>
    <w:rsid w:val="000D2D8A"/>
    <w:rsid w:val="000D3188"/>
    <w:rsid w:val="000D34C8"/>
    <w:rsid w:val="000D3B6D"/>
    <w:rsid w:val="000D4471"/>
    <w:rsid w:val="000D48B6"/>
    <w:rsid w:val="000D5766"/>
    <w:rsid w:val="000D590A"/>
    <w:rsid w:val="000D6018"/>
    <w:rsid w:val="000D682C"/>
    <w:rsid w:val="000D6A89"/>
    <w:rsid w:val="000D6C21"/>
    <w:rsid w:val="000D701E"/>
    <w:rsid w:val="000D77C1"/>
    <w:rsid w:val="000E0A49"/>
    <w:rsid w:val="000E1C31"/>
    <w:rsid w:val="000E2427"/>
    <w:rsid w:val="000E267C"/>
    <w:rsid w:val="000E2979"/>
    <w:rsid w:val="000E308B"/>
    <w:rsid w:val="000E32F5"/>
    <w:rsid w:val="000E3D1E"/>
    <w:rsid w:val="000E3F9A"/>
    <w:rsid w:val="000E4039"/>
    <w:rsid w:val="000E426E"/>
    <w:rsid w:val="000E4C35"/>
    <w:rsid w:val="000E5A91"/>
    <w:rsid w:val="000E5C19"/>
    <w:rsid w:val="000E624C"/>
    <w:rsid w:val="000E7612"/>
    <w:rsid w:val="000E79BD"/>
    <w:rsid w:val="000F109E"/>
    <w:rsid w:val="000F154D"/>
    <w:rsid w:val="000F2653"/>
    <w:rsid w:val="000F29B8"/>
    <w:rsid w:val="000F2EA6"/>
    <w:rsid w:val="000F31EB"/>
    <w:rsid w:val="000F332D"/>
    <w:rsid w:val="000F338E"/>
    <w:rsid w:val="000F3939"/>
    <w:rsid w:val="000F3B31"/>
    <w:rsid w:val="000F3D76"/>
    <w:rsid w:val="000F494F"/>
    <w:rsid w:val="000F4B86"/>
    <w:rsid w:val="000F4D7B"/>
    <w:rsid w:val="000F5032"/>
    <w:rsid w:val="000F5900"/>
    <w:rsid w:val="000F5AE8"/>
    <w:rsid w:val="000F60F8"/>
    <w:rsid w:val="000F6952"/>
    <w:rsid w:val="000F6C24"/>
    <w:rsid w:val="000F7026"/>
    <w:rsid w:val="000F7590"/>
    <w:rsid w:val="000F7944"/>
    <w:rsid w:val="000F7AE0"/>
    <w:rsid w:val="0010050E"/>
    <w:rsid w:val="001005B0"/>
    <w:rsid w:val="00100C10"/>
    <w:rsid w:val="001017E8"/>
    <w:rsid w:val="00101C9A"/>
    <w:rsid w:val="00101F06"/>
    <w:rsid w:val="0010213D"/>
    <w:rsid w:val="0010323D"/>
    <w:rsid w:val="00103763"/>
    <w:rsid w:val="00104861"/>
    <w:rsid w:val="00106365"/>
    <w:rsid w:val="00106D44"/>
    <w:rsid w:val="00106DEE"/>
    <w:rsid w:val="00107A05"/>
    <w:rsid w:val="00110534"/>
    <w:rsid w:val="00110D13"/>
    <w:rsid w:val="001115E9"/>
    <w:rsid w:val="00111EF8"/>
    <w:rsid w:val="00111FFB"/>
    <w:rsid w:val="0011249D"/>
    <w:rsid w:val="00112B67"/>
    <w:rsid w:val="0011340E"/>
    <w:rsid w:val="00113F0D"/>
    <w:rsid w:val="0011423D"/>
    <w:rsid w:val="00115905"/>
    <w:rsid w:val="001159FA"/>
    <w:rsid w:val="0011611E"/>
    <w:rsid w:val="00117020"/>
    <w:rsid w:val="00117833"/>
    <w:rsid w:val="00117964"/>
    <w:rsid w:val="00117DAA"/>
    <w:rsid w:val="00122FC9"/>
    <w:rsid w:val="00123294"/>
    <w:rsid w:val="001235E7"/>
    <w:rsid w:val="001236FA"/>
    <w:rsid w:val="00123CF5"/>
    <w:rsid w:val="00123F5E"/>
    <w:rsid w:val="00124461"/>
    <w:rsid w:val="00125AA6"/>
    <w:rsid w:val="001268D7"/>
    <w:rsid w:val="00126D48"/>
    <w:rsid w:val="001276C9"/>
    <w:rsid w:val="00130202"/>
    <w:rsid w:val="001305C6"/>
    <w:rsid w:val="00130A69"/>
    <w:rsid w:val="00131417"/>
    <w:rsid w:val="00131E9C"/>
    <w:rsid w:val="00131F0B"/>
    <w:rsid w:val="00132FA8"/>
    <w:rsid w:val="0013323F"/>
    <w:rsid w:val="00133A5A"/>
    <w:rsid w:val="00133CE4"/>
    <w:rsid w:val="00134D6E"/>
    <w:rsid w:val="00134DC5"/>
    <w:rsid w:val="00134FE3"/>
    <w:rsid w:val="001355F9"/>
    <w:rsid w:val="00135840"/>
    <w:rsid w:val="0013586A"/>
    <w:rsid w:val="001361B2"/>
    <w:rsid w:val="001369CB"/>
    <w:rsid w:val="001377BA"/>
    <w:rsid w:val="00137A5C"/>
    <w:rsid w:val="001403AE"/>
    <w:rsid w:val="00140A36"/>
    <w:rsid w:val="00142496"/>
    <w:rsid w:val="001439BD"/>
    <w:rsid w:val="00143BD7"/>
    <w:rsid w:val="00143E8C"/>
    <w:rsid w:val="0014472E"/>
    <w:rsid w:val="00144CB2"/>
    <w:rsid w:val="00144E38"/>
    <w:rsid w:val="00144F73"/>
    <w:rsid w:val="001453E2"/>
    <w:rsid w:val="001458D6"/>
    <w:rsid w:val="00145CC3"/>
    <w:rsid w:val="00146685"/>
    <w:rsid w:val="00146FC5"/>
    <w:rsid w:val="00147CD0"/>
    <w:rsid w:val="00147F14"/>
    <w:rsid w:val="00147FD7"/>
    <w:rsid w:val="001514D1"/>
    <w:rsid w:val="001515DE"/>
    <w:rsid w:val="00151A6A"/>
    <w:rsid w:val="001522CE"/>
    <w:rsid w:val="00152564"/>
    <w:rsid w:val="00152788"/>
    <w:rsid w:val="00153A85"/>
    <w:rsid w:val="00153B9F"/>
    <w:rsid w:val="00153C87"/>
    <w:rsid w:val="0015583C"/>
    <w:rsid w:val="0015589E"/>
    <w:rsid w:val="00155C35"/>
    <w:rsid w:val="001561A5"/>
    <w:rsid w:val="0015637C"/>
    <w:rsid w:val="001578A1"/>
    <w:rsid w:val="001578D4"/>
    <w:rsid w:val="00157ECC"/>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0B4B"/>
    <w:rsid w:val="001711D8"/>
    <w:rsid w:val="00171E80"/>
    <w:rsid w:val="001723D6"/>
    <w:rsid w:val="001724D7"/>
    <w:rsid w:val="001725C0"/>
    <w:rsid w:val="00172BC4"/>
    <w:rsid w:val="001732FB"/>
    <w:rsid w:val="00173431"/>
    <w:rsid w:val="00174C83"/>
    <w:rsid w:val="00174DAB"/>
    <w:rsid w:val="00174FE1"/>
    <w:rsid w:val="00175D12"/>
    <w:rsid w:val="00175F8F"/>
    <w:rsid w:val="00175FDC"/>
    <w:rsid w:val="001763F5"/>
    <w:rsid w:val="00176A38"/>
    <w:rsid w:val="00176A92"/>
    <w:rsid w:val="00176AE9"/>
    <w:rsid w:val="00177A5C"/>
    <w:rsid w:val="00177D71"/>
    <w:rsid w:val="00180134"/>
    <w:rsid w:val="00180B4B"/>
    <w:rsid w:val="00180D64"/>
    <w:rsid w:val="00180EB9"/>
    <w:rsid w:val="00180EE9"/>
    <w:rsid w:val="00181C60"/>
    <w:rsid w:val="00181F0F"/>
    <w:rsid w:val="00181F75"/>
    <w:rsid w:val="0018272E"/>
    <w:rsid w:val="00183004"/>
    <w:rsid w:val="0018301A"/>
    <w:rsid w:val="001831C4"/>
    <w:rsid w:val="00183DD8"/>
    <w:rsid w:val="00183FEA"/>
    <w:rsid w:val="0018426E"/>
    <w:rsid w:val="00184C37"/>
    <w:rsid w:val="00184D18"/>
    <w:rsid w:val="00184F17"/>
    <w:rsid w:val="00185684"/>
    <w:rsid w:val="0018591C"/>
    <w:rsid w:val="00185DF9"/>
    <w:rsid w:val="00186559"/>
    <w:rsid w:val="001878F0"/>
    <w:rsid w:val="00190792"/>
    <w:rsid w:val="00190CAD"/>
    <w:rsid w:val="00191D27"/>
    <w:rsid w:val="00191D5F"/>
    <w:rsid w:val="001925CB"/>
    <w:rsid w:val="00192606"/>
    <w:rsid w:val="001926B2"/>
    <w:rsid w:val="00192A1C"/>
    <w:rsid w:val="001932A7"/>
    <w:rsid w:val="001933DA"/>
    <w:rsid w:val="00193871"/>
    <w:rsid w:val="00194157"/>
    <w:rsid w:val="00194598"/>
    <w:rsid w:val="001954C8"/>
    <w:rsid w:val="00195F24"/>
    <w:rsid w:val="00196487"/>
    <w:rsid w:val="00196B1D"/>
    <w:rsid w:val="00196F14"/>
    <w:rsid w:val="001A070B"/>
    <w:rsid w:val="001A081D"/>
    <w:rsid w:val="001A1A45"/>
    <w:rsid w:val="001A23A6"/>
    <w:rsid w:val="001A2579"/>
    <w:rsid w:val="001A2F72"/>
    <w:rsid w:val="001A3FEC"/>
    <w:rsid w:val="001A43A4"/>
    <w:rsid w:val="001A4EF7"/>
    <w:rsid w:val="001A5BC8"/>
    <w:rsid w:val="001A5C02"/>
    <w:rsid w:val="001A6561"/>
    <w:rsid w:val="001A6B31"/>
    <w:rsid w:val="001A77DF"/>
    <w:rsid w:val="001B0D9A"/>
    <w:rsid w:val="001B1050"/>
    <w:rsid w:val="001B1118"/>
    <w:rsid w:val="001B1370"/>
    <w:rsid w:val="001B1747"/>
    <w:rsid w:val="001B1C67"/>
    <w:rsid w:val="001B1FC4"/>
    <w:rsid w:val="001B32D9"/>
    <w:rsid w:val="001B37D2"/>
    <w:rsid w:val="001B3810"/>
    <w:rsid w:val="001B41EC"/>
    <w:rsid w:val="001B45A9"/>
    <w:rsid w:val="001B478E"/>
    <w:rsid w:val="001B5191"/>
    <w:rsid w:val="001B6669"/>
    <w:rsid w:val="001B6FCF"/>
    <w:rsid w:val="001C07C6"/>
    <w:rsid w:val="001C0849"/>
    <w:rsid w:val="001C1570"/>
    <w:rsid w:val="001C3D83"/>
    <w:rsid w:val="001C3F6C"/>
    <w:rsid w:val="001C4811"/>
    <w:rsid w:val="001C6688"/>
    <w:rsid w:val="001C76F7"/>
    <w:rsid w:val="001C7EF3"/>
    <w:rsid w:val="001D0249"/>
    <w:rsid w:val="001D0DD7"/>
    <w:rsid w:val="001D129F"/>
    <w:rsid w:val="001D1D00"/>
    <w:rsid w:val="001D209D"/>
    <w:rsid w:val="001D2AA3"/>
    <w:rsid w:val="001D2D62"/>
    <w:rsid w:val="001D421C"/>
    <w:rsid w:val="001D4AC7"/>
    <w:rsid w:val="001D5785"/>
    <w:rsid w:val="001D5FF7"/>
    <w:rsid w:val="001D6531"/>
    <w:rsid w:val="001D7228"/>
    <w:rsid w:val="001D74FA"/>
    <w:rsid w:val="001D78C5"/>
    <w:rsid w:val="001E01B7"/>
    <w:rsid w:val="001E0216"/>
    <w:rsid w:val="001E06D6"/>
    <w:rsid w:val="001E0BC2"/>
    <w:rsid w:val="001E2794"/>
    <w:rsid w:val="001E2814"/>
    <w:rsid w:val="001E3301"/>
    <w:rsid w:val="001E3BBA"/>
    <w:rsid w:val="001E3D3F"/>
    <w:rsid w:val="001E44A8"/>
    <w:rsid w:val="001E47D5"/>
    <w:rsid w:val="001E4A24"/>
    <w:rsid w:val="001E5412"/>
    <w:rsid w:val="001E55B2"/>
    <w:rsid w:val="001E5866"/>
    <w:rsid w:val="001E7733"/>
    <w:rsid w:val="001F0335"/>
    <w:rsid w:val="001F0371"/>
    <w:rsid w:val="001F0B18"/>
    <w:rsid w:val="001F0F81"/>
    <w:rsid w:val="001F1CCB"/>
    <w:rsid w:val="001F1DF0"/>
    <w:rsid w:val="001F1DF7"/>
    <w:rsid w:val="001F2926"/>
    <w:rsid w:val="001F31ED"/>
    <w:rsid w:val="001F3237"/>
    <w:rsid w:val="001F386B"/>
    <w:rsid w:val="001F48D0"/>
    <w:rsid w:val="001F5834"/>
    <w:rsid w:val="001F5FDE"/>
    <w:rsid w:val="001F6578"/>
    <w:rsid w:val="001F6E41"/>
    <w:rsid w:val="001F760C"/>
    <w:rsid w:val="001F7821"/>
    <w:rsid w:val="002004DB"/>
    <w:rsid w:val="00200997"/>
    <w:rsid w:val="00200C07"/>
    <w:rsid w:val="002017CB"/>
    <w:rsid w:val="00201DA0"/>
    <w:rsid w:val="00201F2E"/>
    <w:rsid w:val="00202F4D"/>
    <w:rsid w:val="002032CE"/>
    <w:rsid w:val="00203917"/>
    <w:rsid w:val="002046BF"/>
    <w:rsid w:val="00204A3E"/>
    <w:rsid w:val="00204B03"/>
    <w:rsid w:val="00204E53"/>
    <w:rsid w:val="00204EEA"/>
    <w:rsid w:val="00205689"/>
    <w:rsid w:val="00205A1C"/>
    <w:rsid w:val="002069C9"/>
    <w:rsid w:val="00206AF8"/>
    <w:rsid w:val="0020701A"/>
    <w:rsid w:val="00207098"/>
    <w:rsid w:val="00207490"/>
    <w:rsid w:val="002100B3"/>
    <w:rsid w:val="002101F2"/>
    <w:rsid w:val="00210BB3"/>
    <w:rsid w:val="00210F0C"/>
    <w:rsid w:val="00211425"/>
    <w:rsid w:val="0021160E"/>
    <w:rsid w:val="002137E6"/>
    <w:rsid w:val="00213830"/>
    <w:rsid w:val="00213EB8"/>
    <w:rsid w:val="00214462"/>
    <w:rsid w:val="002166CE"/>
    <w:rsid w:val="00217344"/>
    <w:rsid w:val="00217710"/>
    <w:rsid w:val="00217A51"/>
    <w:rsid w:val="00220ACB"/>
    <w:rsid w:val="00220C7C"/>
    <w:rsid w:val="002218FE"/>
    <w:rsid w:val="00221C7B"/>
    <w:rsid w:val="0022247D"/>
    <w:rsid w:val="002240AB"/>
    <w:rsid w:val="002250D8"/>
    <w:rsid w:val="0022515E"/>
    <w:rsid w:val="002252CD"/>
    <w:rsid w:val="00226412"/>
    <w:rsid w:val="002273AD"/>
    <w:rsid w:val="0022770A"/>
    <w:rsid w:val="00227C9F"/>
    <w:rsid w:val="00227E12"/>
    <w:rsid w:val="002308F3"/>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186B"/>
    <w:rsid w:val="00241C72"/>
    <w:rsid w:val="00241F05"/>
    <w:rsid w:val="0024205E"/>
    <w:rsid w:val="00243919"/>
    <w:rsid w:val="00243CC0"/>
    <w:rsid w:val="00244B38"/>
    <w:rsid w:val="00245581"/>
    <w:rsid w:val="0025016E"/>
    <w:rsid w:val="0025145E"/>
    <w:rsid w:val="00251577"/>
    <w:rsid w:val="00251CF9"/>
    <w:rsid w:val="00252C9C"/>
    <w:rsid w:val="002542AE"/>
    <w:rsid w:val="00254A36"/>
    <w:rsid w:val="002554A3"/>
    <w:rsid w:val="002559B9"/>
    <w:rsid w:val="0025693E"/>
    <w:rsid w:val="00257773"/>
    <w:rsid w:val="00260163"/>
    <w:rsid w:val="00260983"/>
    <w:rsid w:val="00260C21"/>
    <w:rsid w:val="00260E64"/>
    <w:rsid w:val="0026158D"/>
    <w:rsid w:val="00261A75"/>
    <w:rsid w:val="002626F7"/>
    <w:rsid w:val="0026293A"/>
    <w:rsid w:val="00263035"/>
    <w:rsid w:val="00263094"/>
    <w:rsid w:val="002638A5"/>
    <w:rsid w:val="00263D72"/>
    <w:rsid w:val="00263E28"/>
    <w:rsid w:val="0026426F"/>
    <w:rsid w:val="00265A4B"/>
    <w:rsid w:val="00265D18"/>
    <w:rsid w:val="00265FD8"/>
    <w:rsid w:val="00266522"/>
    <w:rsid w:val="002665A4"/>
    <w:rsid w:val="002674D5"/>
    <w:rsid w:val="0027052A"/>
    <w:rsid w:val="00270D59"/>
    <w:rsid w:val="002716CA"/>
    <w:rsid w:val="00271DF6"/>
    <w:rsid w:val="0027256A"/>
    <w:rsid w:val="002737A3"/>
    <w:rsid w:val="002737E0"/>
    <w:rsid w:val="00273A88"/>
    <w:rsid w:val="00273B4F"/>
    <w:rsid w:val="00273D21"/>
    <w:rsid w:val="00274353"/>
    <w:rsid w:val="0027499F"/>
    <w:rsid w:val="00274F0E"/>
    <w:rsid w:val="002754C4"/>
    <w:rsid w:val="0027573B"/>
    <w:rsid w:val="00276441"/>
    <w:rsid w:val="00276B03"/>
    <w:rsid w:val="0027775F"/>
    <w:rsid w:val="00277F14"/>
    <w:rsid w:val="002805D6"/>
    <w:rsid w:val="002807C0"/>
    <w:rsid w:val="002807DD"/>
    <w:rsid w:val="00280E91"/>
    <w:rsid w:val="00281D16"/>
    <w:rsid w:val="00283198"/>
    <w:rsid w:val="00283E26"/>
    <w:rsid w:val="00283F0A"/>
    <w:rsid w:val="002845EA"/>
    <w:rsid w:val="002846B1"/>
    <w:rsid w:val="00286CDB"/>
    <w:rsid w:val="0028726A"/>
    <w:rsid w:val="0029154A"/>
    <w:rsid w:val="00291919"/>
    <w:rsid w:val="00291EFF"/>
    <w:rsid w:val="002926D4"/>
    <w:rsid w:val="00293527"/>
    <w:rsid w:val="00293897"/>
    <w:rsid w:val="00293A25"/>
    <w:rsid w:val="00293A76"/>
    <w:rsid w:val="002941F2"/>
    <w:rsid w:val="00294BD5"/>
    <w:rsid w:val="00294F67"/>
    <w:rsid w:val="00294FFF"/>
    <w:rsid w:val="0029515A"/>
    <w:rsid w:val="00295AEE"/>
    <w:rsid w:val="00295C31"/>
    <w:rsid w:val="00297E18"/>
    <w:rsid w:val="002A058F"/>
    <w:rsid w:val="002A0700"/>
    <w:rsid w:val="002A0C06"/>
    <w:rsid w:val="002A0F45"/>
    <w:rsid w:val="002A10B2"/>
    <w:rsid w:val="002A1FAC"/>
    <w:rsid w:val="002A300F"/>
    <w:rsid w:val="002A3785"/>
    <w:rsid w:val="002A3FC1"/>
    <w:rsid w:val="002A464D"/>
    <w:rsid w:val="002A4BE0"/>
    <w:rsid w:val="002A665D"/>
    <w:rsid w:val="002A721B"/>
    <w:rsid w:val="002A7380"/>
    <w:rsid w:val="002A76C6"/>
    <w:rsid w:val="002A7A40"/>
    <w:rsid w:val="002B0631"/>
    <w:rsid w:val="002B0AEA"/>
    <w:rsid w:val="002B103D"/>
    <w:rsid w:val="002B121D"/>
    <w:rsid w:val="002B155B"/>
    <w:rsid w:val="002B1ABE"/>
    <w:rsid w:val="002B2473"/>
    <w:rsid w:val="002B24A4"/>
    <w:rsid w:val="002B24E8"/>
    <w:rsid w:val="002B2DF0"/>
    <w:rsid w:val="002B32D6"/>
    <w:rsid w:val="002B372D"/>
    <w:rsid w:val="002B3E53"/>
    <w:rsid w:val="002B4FD9"/>
    <w:rsid w:val="002B51FB"/>
    <w:rsid w:val="002B5AFA"/>
    <w:rsid w:val="002B5F87"/>
    <w:rsid w:val="002B6548"/>
    <w:rsid w:val="002B7388"/>
    <w:rsid w:val="002B7594"/>
    <w:rsid w:val="002C0665"/>
    <w:rsid w:val="002C071B"/>
    <w:rsid w:val="002C0DD6"/>
    <w:rsid w:val="002C1050"/>
    <w:rsid w:val="002C12AE"/>
    <w:rsid w:val="002C1982"/>
    <w:rsid w:val="002C1AE5"/>
    <w:rsid w:val="002C1D72"/>
    <w:rsid w:val="002C205F"/>
    <w:rsid w:val="002C2499"/>
    <w:rsid w:val="002C27EB"/>
    <w:rsid w:val="002C2AAB"/>
    <w:rsid w:val="002C2B0F"/>
    <w:rsid w:val="002C3CAA"/>
    <w:rsid w:val="002C4DBF"/>
    <w:rsid w:val="002C5767"/>
    <w:rsid w:val="002C605B"/>
    <w:rsid w:val="002C6CF7"/>
    <w:rsid w:val="002C7037"/>
    <w:rsid w:val="002C721D"/>
    <w:rsid w:val="002D02FE"/>
    <w:rsid w:val="002D156F"/>
    <w:rsid w:val="002D1AAA"/>
    <w:rsid w:val="002D207D"/>
    <w:rsid w:val="002D20E8"/>
    <w:rsid w:val="002D236D"/>
    <w:rsid w:val="002D383E"/>
    <w:rsid w:val="002D3C61"/>
    <w:rsid w:val="002D4250"/>
    <w:rsid w:val="002D4575"/>
    <w:rsid w:val="002D4EEB"/>
    <w:rsid w:val="002D5580"/>
    <w:rsid w:val="002D5CF0"/>
    <w:rsid w:val="002D601F"/>
    <w:rsid w:val="002D60D3"/>
    <w:rsid w:val="002D6A4F"/>
    <w:rsid w:val="002D7A4F"/>
    <w:rsid w:val="002D7D70"/>
    <w:rsid w:val="002E067C"/>
    <w:rsid w:val="002E069D"/>
    <w:rsid w:val="002E0768"/>
    <w:rsid w:val="002E07CB"/>
    <w:rsid w:val="002E0877"/>
    <w:rsid w:val="002E3165"/>
    <w:rsid w:val="002E4305"/>
    <w:rsid w:val="002E4AEB"/>
    <w:rsid w:val="002E530A"/>
    <w:rsid w:val="002E531D"/>
    <w:rsid w:val="002E5BF4"/>
    <w:rsid w:val="002E5FDA"/>
    <w:rsid w:val="002E6E0C"/>
    <w:rsid w:val="002E7097"/>
    <w:rsid w:val="002E727E"/>
    <w:rsid w:val="002E7EE1"/>
    <w:rsid w:val="002F0989"/>
    <w:rsid w:val="002F1AB3"/>
    <w:rsid w:val="002F1F78"/>
    <w:rsid w:val="002F2045"/>
    <w:rsid w:val="002F2657"/>
    <w:rsid w:val="002F2A55"/>
    <w:rsid w:val="002F2AE7"/>
    <w:rsid w:val="002F2B23"/>
    <w:rsid w:val="002F35FE"/>
    <w:rsid w:val="002F5EC6"/>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A33"/>
    <w:rsid w:val="00305E59"/>
    <w:rsid w:val="00305F6D"/>
    <w:rsid w:val="003064D4"/>
    <w:rsid w:val="003065C4"/>
    <w:rsid w:val="00306C33"/>
    <w:rsid w:val="00307F3C"/>
    <w:rsid w:val="003101E4"/>
    <w:rsid w:val="00310A82"/>
    <w:rsid w:val="00310B6E"/>
    <w:rsid w:val="00310CF3"/>
    <w:rsid w:val="00310ED2"/>
    <w:rsid w:val="00311076"/>
    <w:rsid w:val="003141B6"/>
    <w:rsid w:val="00314477"/>
    <w:rsid w:val="00316381"/>
    <w:rsid w:val="003163A5"/>
    <w:rsid w:val="003169A4"/>
    <w:rsid w:val="00316B2A"/>
    <w:rsid w:val="00316C4B"/>
    <w:rsid w:val="00317BD2"/>
    <w:rsid w:val="0032047E"/>
    <w:rsid w:val="0032071C"/>
    <w:rsid w:val="00321A56"/>
    <w:rsid w:val="00321B20"/>
    <w:rsid w:val="003240F7"/>
    <w:rsid w:val="00325043"/>
    <w:rsid w:val="00325523"/>
    <w:rsid w:val="00325546"/>
    <w:rsid w:val="003259C5"/>
    <w:rsid w:val="00325CC0"/>
    <w:rsid w:val="00326507"/>
    <w:rsid w:val="003267C8"/>
    <w:rsid w:val="00326CFA"/>
    <w:rsid w:val="00327436"/>
    <w:rsid w:val="003277E7"/>
    <w:rsid w:val="00327AB9"/>
    <w:rsid w:val="0033253D"/>
    <w:rsid w:val="00333314"/>
    <w:rsid w:val="00333B85"/>
    <w:rsid w:val="00334564"/>
    <w:rsid w:val="0033460C"/>
    <w:rsid w:val="00334689"/>
    <w:rsid w:val="003347CE"/>
    <w:rsid w:val="00335388"/>
    <w:rsid w:val="0033571F"/>
    <w:rsid w:val="00335C2A"/>
    <w:rsid w:val="00335D2A"/>
    <w:rsid w:val="00335DAA"/>
    <w:rsid w:val="003363D8"/>
    <w:rsid w:val="00336709"/>
    <w:rsid w:val="003369A4"/>
    <w:rsid w:val="00336F9A"/>
    <w:rsid w:val="0033740E"/>
    <w:rsid w:val="0033784B"/>
    <w:rsid w:val="00337C99"/>
    <w:rsid w:val="00340083"/>
    <w:rsid w:val="00340659"/>
    <w:rsid w:val="003414F9"/>
    <w:rsid w:val="00341747"/>
    <w:rsid w:val="00341A74"/>
    <w:rsid w:val="00341D7A"/>
    <w:rsid w:val="00341ED4"/>
    <w:rsid w:val="0034272D"/>
    <w:rsid w:val="003427DF"/>
    <w:rsid w:val="003436A5"/>
    <w:rsid w:val="003445FF"/>
    <w:rsid w:val="00344E49"/>
    <w:rsid w:val="00345909"/>
    <w:rsid w:val="003468B8"/>
    <w:rsid w:val="00347499"/>
    <w:rsid w:val="003475E1"/>
    <w:rsid w:val="0034777A"/>
    <w:rsid w:val="003500D1"/>
    <w:rsid w:val="00350210"/>
    <w:rsid w:val="003529EA"/>
    <w:rsid w:val="00352DB8"/>
    <w:rsid w:val="003547BD"/>
    <w:rsid w:val="0035482E"/>
    <w:rsid w:val="00354AEF"/>
    <w:rsid w:val="0035555B"/>
    <w:rsid w:val="00355B51"/>
    <w:rsid w:val="0035631F"/>
    <w:rsid w:val="00356463"/>
    <w:rsid w:val="00356BF3"/>
    <w:rsid w:val="00357278"/>
    <w:rsid w:val="003572A0"/>
    <w:rsid w:val="003572EA"/>
    <w:rsid w:val="003579C1"/>
    <w:rsid w:val="00357A33"/>
    <w:rsid w:val="00357AA2"/>
    <w:rsid w:val="00357D48"/>
    <w:rsid w:val="00357E1B"/>
    <w:rsid w:val="00360274"/>
    <w:rsid w:val="003605D5"/>
    <w:rsid w:val="00361539"/>
    <w:rsid w:val="0036230B"/>
    <w:rsid w:val="003629F7"/>
    <w:rsid w:val="00362C3A"/>
    <w:rsid w:val="00363298"/>
    <w:rsid w:val="00363335"/>
    <w:rsid w:val="00363627"/>
    <w:rsid w:val="00363E98"/>
    <w:rsid w:val="00364E7A"/>
    <w:rsid w:val="003650C5"/>
    <w:rsid w:val="0036520F"/>
    <w:rsid w:val="0036534A"/>
    <w:rsid w:val="003653B7"/>
    <w:rsid w:val="00366C4E"/>
    <w:rsid w:val="0036720C"/>
    <w:rsid w:val="0036746C"/>
    <w:rsid w:val="00367A9A"/>
    <w:rsid w:val="00367F26"/>
    <w:rsid w:val="00370ECD"/>
    <w:rsid w:val="00370ED2"/>
    <w:rsid w:val="0037177E"/>
    <w:rsid w:val="003717D2"/>
    <w:rsid w:val="00372C2B"/>
    <w:rsid w:val="00372C67"/>
    <w:rsid w:val="00372D7E"/>
    <w:rsid w:val="00372FAD"/>
    <w:rsid w:val="0037329F"/>
    <w:rsid w:val="003739D8"/>
    <w:rsid w:val="00373EC9"/>
    <w:rsid w:val="00373F72"/>
    <w:rsid w:val="00374F4A"/>
    <w:rsid w:val="003755FD"/>
    <w:rsid w:val="00375D38"/>
    <w:rsid w:val="00375E5E"/>
    <w:rsid w:val="00375FD2"/>
    <w:rsid w:val="003760B7"/>
    <w:rsid w:val="00376924"/>
    <w:rsid w:val="00376A9D"/>
    <w:rsid w:val="00376CA4"/>
    <w:rsid w:val="0037725B"/>
    <w:rsid w:val="0037787E"/>
    <w:rsid w:val="00377976"/>
    <w:rsid w:val="003802B8"/>
    <w:rsid w:val="00380721"/>
    <w:rsid w:val="00381658"/>
    <w:rsid w:val="00381E92"/>
    <w:rsid w:val="0038256B"/>
    <w:rsid w:val="00382B60"/>
    <w:rsid w:val="0038317B"/>
    <w:rsid w:val="00383467"/>
    <w:rsid w:val="0038400D"/>
    <w:rsid w:val="0038438D"/>
    <w:rsid w:val="00384688"/>
    <w:rsid w:val="00384DEE"/>
    <w:rsid w:val="0038517B"/>
    <w:rsid w:val="00385C27"/>
    <w:rsid w:val="00385E72"/>
    <w:rsid w:val="00386E4B"/>
    <w:rsid w:val="003871DA"/>
    <w:rsid w:val="00391276"/>
    <w:rsid w:val="0039134D"/>
    <w:rsid w:val="00391E56"/>
    <w:rsid w:val="00391F90"/>
    <w:rsid w:val="00392525"/>
    <w:rsid w:val="0039338D"/>
    <w:rsid w:val="003946B4"/>
    <w:rsid w:val="00394990"/>
    <w:rsid w:val="003949A5"/>
    <w:rsid w:val="00395D6D"/>
    <w:rsid w:val="003960EA"/>
    <w:rsid w:val="0039646A"/>
    <w:rsid w:val="00396D60"/>
    <w:rsid w:val="00396EDB"/>
    <w:rsid w:val="0039710A"/>
    <w:rsid w:val="003972CC"/>
    <w:rsid w:val="00397B64"/>
    <w:rsid w:val="00397DC0"/>
    <w:rsid w:val="003A0A31"/>
    <w:rsid w:val="003A145D"/>
    <w:rsid w:val="003A1EBB"/>
    <w:rsid w:val="003A2BE0"/>
    <w:rsid w:val="003A2D11"/>
    <w:rsid w:val="003A39AC"/>
    <w:rsid w:val="003A5049"/>
    <w:rsid w:val="003A5533"/>
    <w:rsid w:val="003A62A4"/>
    <w:rsid w:val="003A645E"/>
    <w:rsid w:val="003A6791"/>
    <w:rsid w:val="003A7260"/>
    <w:rsid w:val="003A734A"/>
    <w:rsid w:val="003A792E"/>
    <w:rsid w:val="003B0D6E"/>
    <w:rsid w:val="003B14AF"/>
    <w:rsid w:val="003B1FC0"/>
    <w:rsid w:val="003B2F27"/>
    <w:rsid w:val="003B3302"/>
    <w:rsid w:val="003B3A13"/>
    <w:rsid w:val="003B3E74"/>
    <w:rsid w:val="003B44B1"/>
    <w:rsid w:val="003B4A74"/>
    <w:rsid w:val="003B585C"/>
    <w:rsid w:val="003B5B5B"/>
    <w:rsid w:val="003B60D5"/>
    <w:rsid w:val="003B644B"/>
    <w:rsid w:val="003B6791"/>
    <w:rsid w:val="003B681E"/>
    <w:rsid w:val="003B6B6A"/>
    <w:rsid w:val="003B7086"/>
    <w:rsid w:val="003B72E7"/>
    <w:rsid w:val="003B74F1"/>
    <w:rsid w:val="003B7D9D"/>
    <w:rsid w:val="003C09CC"/>
    <w:rsid w:val="003C11FC"/>
    <w:rsid w:val="003C1322"/>
    <w:rsid w:val="003C14BE"/>
    <w:rsid w:val="003C15AD"/>
    <w:rsid w:val="003C202C"/>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D0075"/>
    <w:rsid w:val="003D0E3C"/>
    <w:rsid w:val="003D14E9"/>
    <w:rsid w:val="003D1CF4"/>
    <w:rsid w:val="003D290D"/>
    <w:rsid w:val="003D2FE2"/>
    <w:rsid w:val="003D3964"/>
    <w:rsid w:val="003D56A5"/>
    <w:rsid w:val="003D7720"/>
    <w:rsid w:val="003D7F8E"/>
    <w:rsid w:val="003E01D5"/>
    <w:rsid w:val="003E029A"/>
    <w:rsid w:val="003E077D"/>
    <w:rsid w:val="003E0A5B"/>
    <w:rsid w:val="003E0DEF"/>
    <w:rsid w:val="003E1421"/>
    <w:rsid w:val="003E194D"/>
    <w:rsid w:val="003E1BE2"/>
    <w:rsid w:val="003E1D9D"/>
    <w:rsid w:val="003E1FF9"/>
    <w:rsid w:val="003E2931"/>
    <w:rsid w:val="003E32BB"/>
    <w:rsid w:val="003E3996"/>
    <w:rsid w:val="003E3B26"/>
    <w:rsid w:val="003E3FD0"/>
    <w:rsid w:val="003E40A7"/>
    <w:rsid w:val="003E4184"/>
    <w:rsid w:val="003E503E"/>
    <w:rsid w:val="003E5D5B"/>
    <w:rsid w:val="003E6971"/>
    <w:rsid w:val="003E6EA1"/>
    <w:rsid w:val="003E6EFE"/>
    <w:rsid w:val="003E7802"/>
    <w:rsid w:val="003F087D"/>
    <w:rsid w:val="003F1048"/>
    <w:rsid w:val="003F1648"/>
    <w:rsid w:val="003F1EEA"/>
    <w:rsid w:val="003F208A"/>
    <w:rsid w:val="003F264A"/>
    <w:rsid w:val="003F28E4"/>
    <w:rsid w:val="003F300B"/>
    <w:rsid w:val="003F4229"/>
    <w:rsid w:val="003F4583"/>
    <w:rsid w:val="003F4C5E"/>
    <w:rsid w:val="003F66A5"/>
    <w:rsid w:val="003F6CF8"/>
    <w:rsid w:val="003F762C"/>
    <w:rsid w:val="003F7B41"/>
    <w:rsid w:val="003F7F2F"/>
    <w:rsid w:val="0040112D"/>
    <w:rsid w:val="00401B30"/>
    <w:rsid w:val="00401BA5"/>
    <w:rsid w:val="00401BA9"/>
    <w:rsid w:val="00402941"/>
    <w:rsid w:val="00402BC3"/>
    <w:rsid w:val="00403109"/>
    <w:rsid w:val="0040346A"/>
    <w:rsid w:val="00404C71"/>
    <w:rsid w:val="00405194"/>
    <w:rsid w:val="004055C1"/>
    <w:rsid w:val="00405996"/>
    <w:rsid w:val="004068F5"/>
    <w:rsid w:val="00406EE6"/>
    <w:rsid w:val="004072C8"/>
    <w:rsid w:val="0040761D"/>
    <w:rsid w:val="00407B0C"/>
    <w:rsid w:val="00407DB3"/>
    <w:rsid w:val="0041023E"/>
    <w:rsid w:val="004110AC"/>
    <w:rsid w:val="004116A0"/>
    <w:rsid w:val="00411D9D"/>
    <w:rsid w:val="00412DF7"/>
    <w:rsid w:val="00413390"/>
    <w:rsid w:val="00413595"/>
    <w:rsid w:val="00416F1E"/>
    <w:rsid w:val="0041739A"/>
    <w:rsid w:val="004175B6"/>
    <w:rsid w:val="00417E48"/>
    <w:rsid w:val="00417F33"/>
    <w:rsid w:val="00421AEB"/>
    <w:rsid w:val="00422802"/>
    <w:rsid w:val="00423B3F"/>
    <w:rsid w:val="004267DA"/>
    <w:rsid w:val="00427585"/>
    <w:rsid w:val="00427EAA"/>
    <w:rsid w:val="00431079"/>
    <w:rsid w:val="00431998"/>
    <w:rsid w:val="004320F2"/>
    <w:rsid w:val="00434072"/>
    <w:rsid w:val="0043443E"/>
    <w:rsid w:val="00434D1C"/>
    <w:rsid w:val="00435259"/>
    <w:rsid w:val="0043558D"/>
    <w:rsid w:val="004361D6"/>
    <w:rsid w:val="0043641B"/>
    <w:rsid w:val="0043662A"/>
    <w:rsid w:val="0043681F"/>
    <w:rsid w:val="0043697B"/>
    <w:rsid w:val="00436DF8"/>
    <w:rsid w:val="004373E3"/>
    <w:rsid w:val="00437CDB"/>
    <w:rsid w:val="00440247"/>
    <w:rsid w:val="00440390"/>
    <w:rsid w:val="004403A7"/>
    <w:rsid w:val="004409B1"/>
    <w:rsid w:val="00441011"/>
    <w:rsid w:val="004413A5"/>
    <w:rsid w:val="00441CC1"/>
    <w:rsid w:val="00442D0D"/>
    <w:rsid w:val="00442E09"/>
    <w:rsid w:val="00443208"/>
    <w:rsid w:val="00443317"/>
    <w:rsid w:val="00443A55"/>
    <w:rsid w:val="00443B50"/>
    <w:rsid w:val="00443B7A"/>
    <w:rsid w:val="00443F97"/>
    <w:rsid w:val="00444026"/>
    <w:rsid w:val="00444069"/>
    <w:rsid w:val="00444E87"/>
    <w:rsid w:val="0044556F"/>
    <w:rsid w:val="0044660E"/>
    <w:rsid w:val="00447808"/>
    <w:rsid w:val="00447B76"/>
    <w:rsid w:val="00447FFD"/>
    <w:rsid w:val="004504F0"/>
    <w:rsid w:val="00450C30"/>
    <w:rsid w:val="004517F5"/>
    <w:rsid w:val="004521BB"/>
    <w:rsid w:val="00452896"/>
    <w:rsid w:val="00453E8D"/>
    <w:rsid w:val="00454D73"/>
    <w:rsid w:val="0045525D"/>
    <w:rsid w:val="004553CA"/>
    <w:rsid w:val="004565BF"/>
    <w:rsid w:val="0045669A"/>
    <w:rsid w:val="00456B02"/>
    <w:rsid w:val="00457745"/>
    <w:rsid w:val="00457FBF"/>
    <w:rsid w:val="00460CA5"/>
    <w:rsid w:val="004616F4"/>
    <w:rsid w:val="0046186C"/>
    <w:rsid w:val="0046188C"/>
    <w:rsid w:val="00461D88"/>
    <w:rsid w:val="004623A3"/>
    <w:rsid w:val="00462E00"/>
    <w:rsid w:val="00463606"/>
    <w:rsid w:val="004636DA"/>
    <w:rsid w:val="00463B0B"/>
    <w:rsid w:val="00464693"/>
    <w:rsid w:val="0046481A"/>
    <w:rsid w:val="00464D3A"/>
    <w:rsid w:val="00464DA7"/>
    <w:rsid w:val="0046522E"/>
    <w:rsid w:val="0046586E"/>
    <w:rsid w:val="00466714"/>
    <w:rsid w:val="00466F7A"/>
    <w:rsid w:val="004672FC"/>
    <w:rsid w:val="00467B47"/>
    <w:rsid w:val="00467E75"/>
    <w:rsid w:val="004705A8"/>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265D"/>
    <w:rsid w:val="004834BA"/>
    <w:rsid w:val="00483944"/>
    <w:rsid w:val="0048419C"/>
    <w:rsid w:val="00484FED"/>
    <w:rsid w:val="004859E2"/>
    <w:rsid w:val="00486B55"/>
    <w:rsid w:val="00487402"/>
    <w:rsid w:val="004874EC"/>
    <w:rsid w:val="00490743"/>
    <w:rsid w:val="004929E4"/>
    <w:rsid w:val="0049374F"/>
    <w:rsid w:val="00493AF9"/>
    <w:rsid w:val="00493CC7"/>
    <w:rsid w:val="00494964"/>
    <w:rsid w:val="004955FC"/>
    <w:rsid w:val="00495D4F"/>
    <w:rsid w:val="0049623A"/>
    <w:rsid w:val="0049655D"/>
    <w:rsid w:val="004974D8"/>
    <w:rsid w:val="004A0302"/>
    <w:rsid w:val="004A0321"/>
    <w:rsid w:val="004A0750"/>
    <w:rsid w:val="004A1734"/>
    <w:rsid w:val="004A1C5D"/>
    <w:rsid w:val="004A2400"/>
    <w:rsid w:val="004A3051"/>
    <w:rsid w:val="004A317B"/>
    <w:rsid w:val="004A51CE"/>
    <w:rsid w:val="004A6204"/>
    <w:rsid w:val="004A6815"/>
    <w:rsid w:val="004A712A"/>
    <w:rsid w:val="004A7722"/>
    <w:rsid w:val="004A798D"/>
    <w:rsid w:val="004B0C9E"/>
    <w:rsid w:val="004B1FA7"/>
    <w:rsid w:val="004B2363"/>
    <w:rsid w:val="004B2714"/>
    <w:rsid w:val="004B28E1"/>
    <w:rsid w:val="004B2DBD"/>
    <w:rsid w:val="004B2F56"/>
    <w:rsid w:val="004B383E"/>
    <w:rsid w:val="004B4580"/>
    <w:rsid w:val="004B4B72"/>
    <w:rsid w:val="004B5522"/>
    <w:rsid w:val="004B60F5"/>
    <w:rsid w:val="004B61C2"/>
    <w:rsid w:val="004B6A49"/>
    <w:rsid w:val="004B6D52"/>
    <w:rsid w:val="004B7584"/>
    <w:rsid w:val="004B7B69"/>
    <w:rsid w:val="004B7F14"/>
    <w:rsid w:val="004C0D54"/>
    <w:rsid w:val="004C17D2"/>
    <w:rsid w:val="004C1D9B"/>
    <w:rsid w:val="004C217A"/>
    <w:rsid w:val="004C3803"/>
    <w:rsid w:val="004C43A3"/>
    <w:rsid w:val="004C5CF3"/>
    <w:rsid w:val="004C78E7"/>
    <w:rsid w:val="004D0281"/>
    <w:rsid w:val="004D0610"/>
    <w:rsid w:val="004D0AE2"/>
    <w:rsid w:val="004D0EA7"/>
    <w:rsid w:val="004D1C32"/>
    <w:rsid w:val="004D1E87"/>
    <w:rsid w:val="004D2727"/>
    <w:rsid w:val="004D28BA"/>
    <w:rsid w:val="004D2B0B"/>
    <w:rsid w:val="004D2B4B"/>
    <w:rsid w:val="004D3620"/>
    <w:rsid w:val="004D5671"/>
    <w:rsid w:val="004D5FF6"/>
    <w:rsid w:val="004D6035"/>
    <w:rsid w:val="004D6073"/>
    <w:rsid w:val="004D64A9"/>
    <w:rsid w:val="004D7784"/>
    <w:rsid w:val="004D77AD"/>
    <w:rsid w:val="004E037F"/>
    <w:rsid w:val="004E0B7B"/>
    <w:rsid w:val="004E0C4D"/>
    <w:rsid w:val="004E144F"/>
    <w:rsid w:val="004E1503"/>
    <w:rsid w:val="004E1977"/>
    <w:rsid w:val="004E1B0A"/>
    <w:rsid w:val="004E1C69"/>
    <w:rsid w:val="004E1C8E"/>
    <w:rsid w:val="004E27C5"/>
    <w:rsid w:val="004E2FC6"/>
    <w:rsid w:val="004E442C"/>
    <w:rsid w:val="004E54F5"/>
    <w:rsid w:val="004E5843"/>
    <w:rsid w:val="004E5B0D"/>
    <w:rsid w:val="004E6A12"/>
    <w:rsid w:val="004E6E9A"/>
    <w:rsid w:val="004E7893"/>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03B"/>
    <w:rsid w:val="00504133"/>
    <w:rsid w:val="0050596C"/>
    <w:rsid w:val="00506832"/>
    <w:rsid w:val="00507C95"/>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1EF"/>
    <w:rsid w:val="00513C9C"/>
    <w:rsid w:val="00514B2A"/>
    <w:rsid w:val="0051520A"/>
    <w:rsid w:val="00515C44"/>
    <w:rsid w:val="005162B1"/>
    <w:rsid w:val="005167C7"/>
    <w:rsid w:val="005169CF"/>
    <w:rsid w:val="00516DDC"/>
    <w:rsid w:val="005170F3"/>
    <w:rsid w:val="00517F5C"/>
    <w:rsid w:val="00520445"/>
    <w:rsid w:val="0052057E"/>
    <w:rsid w:val="00520BDB"/>
    <w:rsid w:val="00520E81"/>
    <w:rsid w:val="00520F57"/>
    <w:rsid w:val="005215E3"/>
    <w:rsid w:val="005216EB"/>
    <w:rsid w:val="00521B22"/>
    <w:rsid w:val="00521B59"/>
    <w:rsid w:val="005230A8"/>
    <w:rsid w:val="00523563"/>
    <w:rsid w:val="0052367F"/>
    <w:rsid w:val="005236FD"/>
    <w:rsid w:val="00523BC7"/>
    <w:rsid w:val="00524982"/>
    <w:rsid w:val="00524A21"/>
    <w:rsid w:val="00524D3D"/>
    <w:rsid w:val="00524DDF"/>
    <w:rsid w:val="00524EFA"/>
    <w:rsid w:val="005250B5"/>
    <w:rsid w:val="005250C2"/>
    <w:rsid w:val="0052546C"/>
    <w:rsid w:val="00525BD2"/>
    <w:rsid w:val="0052601D"/>
    <w:rsid w:val="00526C15"/>
    <w:rsid w:val="00530BD2"/>
    <w:rsid w:val="00530C17"/>
    <w:rsid w:val="00530DA1"/>
    <w:rsid w:val="00530F97"/>
    <w:rsid w:val="0053262C"/>
    <w:rsid w:val="00532EDD"/>
    <w:rsid w:val="00533989"/>
    <w:rsid w:val="005342DB"/>
    <w:rsid w:val="00534395"/>
    <w:rsid w:val="00534468"/>
    <w:rsid w:val="005358F5"/>
    <w:rsid w:val="00535C30"/>
    <w:rsid w:val="00536021"/>
    <w:rsid w:val="00536BFB"/>
    <w:rsid w:val="00536CDE"/>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2756"/>
    <w:rsid w:val="00542F4F"/>
    <w:rsid w:val="00543262"/>
    <w:rsid w:val="0054399E"/>
    <w:rsid w:val="00543BAE"/>
    <w:rsid w:val="00544728"/>
    <w:rsid w:val="00544D9F"/>
    <w:rsid w:val="005457B4"/>
    <w:rsid w:val="00545F4E"/>
    <w:rsid w:val="0054663D"/>
    <w:rsid w:val="00546A57"/>
    <w:rsid w:val="0054752B"/>
    <w:rsid w:val="0054780B"/>
    <w:rsid w:val="005500CE"/>
    <w:rsid w:val="00550A62"/>
    <w:rsid w:val="005525A4"/>
    <w:rsid w:val="00552934"/>
    <w:rsid w:val="00552D6E"/>
    <w:rsid w:val="00553DFD"/>
    <w:rsid w:val="005544AC"/>
    <w:rsid w:val="0055623A"/>
    <w:rsid w:val="005563D9"/>
    <w:rsid w:val="00557A12"/>
    <w:rsid w:val="00557E3D"/>
    <w:rsid w:val="005613C2"/>
    <w:rsid w:val="00561AD9"/>
    <w:rsid w:val="00562EB1"/>
    <w:rsid w:val="0056331A"/>
    <w:rsid w:val="005639B0"/>
    <w:rsid w:val="005646FC"/>
    <w:rsid w:val="00564E3F"/>
    <w:rsid w:val="00565078"/>
    <w:rsid w:val="0056625A"/>
    <w:rsid w:val="00567040"/>
    <w:rsid w:val="00567893"/>
    <w:rsid w:val="005716B8"/>
    <w:rsid w:val="00571702"/>
    <w:rsid w:val="00571F29"/>
    <w:rsid w:val="0057264D"/>
    <w:rsid w:val="005729B9"/>
    <w:rsid w:val="005739AB"/>
    <w:rsid w:val="005744FC"/>
    <w:rsid w:val="0057550D"/>
    <w:rsid w:val="00575C75"/>
    <w:rsid w:val="00576B25"/>
    <w:rsid w:val="00576D30"/>
    <w:rsid w:val="00577582"/>
    <w:rsid w:val="00580617"/>
    <w:rsid w:val="00580BE7"/>
    <w:rsid w:val="00580F33"/>
    <w:rsid w:val="00581057"/>
    <w:rsid w:val="00581CEC"/>
    <w:rsid w:val="00582975"/>
    <w:rsid w:val="0058298C"/>
    <w:rsid w:val="00582E63"/>
    <w:rsid w:val="00582FEB"/>
    <w:rsid w:val="00583092"/>
    <w:rsid w:val="00583117"/>
    <w:rsid w:val="0058395E"/>
    <w:rsid w:val="00584166"/>
    <w:rsid w:val="0058416D"/>
    <w:rsid w:val="00584A70"/>
    <w:rsid w:val="005856C5"/>
    <w:rsid w:val="00585DD4"/>
    <w:rsid w:val="00585E16"/>
    <w:rsid w:val="0058680A"/>
    <w:rsid w:val="00587072"/>
    <w:rsid w:val="005876A3"/>
    <w:rsid w:val="00587756"/>
    <w:rsid w:val="005900F2"/>
    <w:rsid w:val="0059014F"/>
    <w:rsid w:val="0059159E"/>
    <w:rsid w:val="0059188B"/>
    <w:rsid w:val="005918A4"/>
    <w:rsid w:val="00592A50"/>
    <w:rsid w:val="00592F35"/>
    <w:rsid w:val="005939DE"/>
    <w:rsid w:val="00593B80"/>
    <w:rsid w:val="00593E76"/>
    <w:rsid w:val="00594C31"/>
    <w:rsid w:val="00594FEE"/>
    <w:rsid w:val="005953F4"/>
    <w:rsid w:val="005960B4"/>
    <w:rsid w:val="0059636E"/>
    <w:rsid w:val="005A1236"/>
    <w:rsid w:val="005A1ECB"/>
    <w:rsid w:val="005A2B4E"/>
    <w:rsid w:val="005A3009"/>
    <w:rsid w:val="005A3A35"/>
    <w:rsid w:val="005A3D17"/>
    <w:rsid w:val="005A3DC6"/>
    <w:rsid w:val="005A3EB8"/>
    <w:rsid w:val="005A3EDC"/>
    <w:rsid w:val="005A405F"/>
    <w:rsid w:val="005A418F"/>
    <w:rsid w:val="005A4324"/>
    <w:rsid w:val="005A57B8"/>
    <w:rsid w:val="005A6435"/>
    <w:rsid w:val="005A7670"/>
    <w:rsid w:val="005A79EE"/>
    <w:rsid w:val="005A7DFF"/>
    <w:rsid w:val="005A7FD2"/>
    <w:rsid w:val="005B1797"/>
    <w:rsid w:val="005B18D8"/>
    <w:rsid w:val="005B1CFC"/>
    <w:rsid w:val="005B1DD6"/>
    <w:rsid w:val="005B1E95"/>
    <w:rsid w:val="005B20E7"/>
    <w:rsid w:val="005B2723"/>
    <w:rsid w:val="005B2A24"/>
    <w:rsid w:val="005B3A59"/>
    <w:rsid w:val="005B598A"/>
    <w:rsid w:val="005B6B3E"/>
    <w:rsid w:val="005B6B51"/>
    <w:rsid w:val="005B6DCF"/>
    <w:rsid w:val="005B6F10"/>
    <w:rsid w:val="005B7138"/>
    <w:rsid w:val="005C0666"/>
    <w:rsid w:val="005C0D39"/>
    <w:rsid w:val="005C1BF7"/>
    <w:rsid w:val="005C1C00"/>
    <w:rsid w:val="005C1C99"/>
    <w:rsid w:val="005C3713"/>
    <w:rsid w:val="005C3CC4"/>
    <w:rsid w:val="005C48F7"/>
    <w:rsid w:val="005C4C12"/>
    <w:rsid w:val="005C54F9"/>
    <w:rsid w:val="005C6159"/>
    <w:rsid w:val="005D00A5"/>
    <w:rsid w:val="005D00D6"/>
    <w:rsid w:val="005D07B2"/>
    <w:rsid w:val="005D0994"/>
    <w:rsid w:val="005D0BF1"/>
    <w:rsid w:val="005D0D93"/>
    <w:rsid w:val="005D119D"/>
    <w:rsid w:val="005D191A"/>
    <w:rsid w:val="005D1A14"/>
    <w:rsid w:val="005D1ACD"/>
    <w:rsid w:val="005D26DF"/>
    <w:rsid w:val="005D27D0"/>
    <w:rsid w:val="005D2D81"/>
    <w:rsid w:val="005D2EDB"/>
    <w:rsid w:val="005D3674"/>
    <w:rsid w:val="005D3786"/>
    <w:rsid w:val="005D3A96"/>
    <w:rsid w:val="005D42F2"/>
    <w:rsid w:val="005D431D"/>
    <w:rsid w:val="005D4D30"/>
    <w:rsid w:val="005D5D7D"/>
    <w:rsid w:val="005D60E5"/>
    <w:rsid w:val="005D71EF"/>
    <w:rsid w:val="005D7469"/>
    <w:rsid w:val="005D7731"/>
    <w:rsid w:val="005D794E"/>
    <w:rsid w:val="005D7FA6"/>
    <w:rsid w:val="005E0725"/>
    <w:rsid w:val="005E0E50"/>
    <w:rsid w:val="005E1F72"/>
    <w:rsid w:val="005E21D8"/>
    <w:rsid w:val="005E24FD"/>
    <w:rsid w:val="005E2F4D"/>
    <w:rsid w:val="005E2FA5"/>
    <w:rsid w:val="005E3501"/>
    <w:rsid w:val="005E3FC4"/>
    <w:rsid w:val="005E4C8D"/>
    <w:rsid w:val="005E52ED"/>
    <w:rsid w:val="005E573E"/>
    <w:rsid w:val="005E5C24"/>
    <w:rsid w:val="005E6606"/>
    <w:rsid w:val="005E6D42"/>
    <w:rsid w:val="005F0715"/>
    <w:rsid w:val="005F09CE"/>
    <w:rsid w:val="005F1793"/>
    <w:rsid w:val="005F1DBB"/>
    <w:rsid w:val="005F1F95"/>
    <w:rsid w:val="005F25EF"/>
    <w:rsid w:val="005F2F3B"/>
    <w:rsid w:val="005F44DA"/>
    <w:rsid w:val="005F53F2"/>
    <w:rsid w:val="005F581A"/>
    <w:rsid w:val="005F7C1D"/>
    <w:rsid w:val="005F7EA4"/>
    <w:rsid w:val="006042F8"/>
    <w:rsid w:val="0060526C"/>
    <w:rsid w:val="00606328"/>
    <w:rsid w:val="0060652B"/>
    <w:rsid w:val="00606B84"/>
    <w:rsid w:val="00607120"/>
    <w:rsid w:val="00607407"/>
    <w:rsid w:val="00607F7B"/>
    <w:rsid w:val="00611998"/>
    <w:rsid w:val="00611C2E"/>
    <w:rsid w:val="006132ED"/>
    <w:rsid w:val="00613311"/>
    <w:rsid w:val="00613836"/>
    <w:rsid w:val="00614934"/>
    <w:rsid w:val="0061522D"/>
    <w:rsid w:val="006154C5"/>
    <w:rsid w:val="00615570"/>
    <w:rsid w:val="00615B35"/>
    <w:rsid w:val="00617297"/>
    <w:rsid w:val="00617764"/>
    <w:rsid w:val="00617A6E"/>
    <w:rsid w:val="00617E69"/>
    <w:rsid w:val="00621255"/>
    <w:rsid w:val="00621D3B"/>
    <w:rsid w:val="006220CA"/>
    <w:rsid w:val="00622DBC"/>
    <w:rsid w:val="00622EE0"/>
    <w:rsid w:val="006237BD"/>
    <w:rsid w:val="00623998"/>
    <w:rsid w:val="00623F24"/>
    <w:rsid w:val="00625529"/>
    <w:rsid w:val="00626428"/>
    <w:rsid w:val="00627BE1"/>
    <w:rsid w:val="00627E00"/>
    <w:rsid w:val="0063094A"/>
    <w:rsid w:val="00630BF1"/>
    <w:rsid w:val="00630CC3"/>
    <w:rsid w:val="0063101C"/>
    <w:rsid w:val="00631432"/>
    <w:rsid w:val="00631744"/>
    <w:rsid w:val="00632AC2"/>
    <w:rsid w:val="00632EAC"/>
    <w:rsid w:val="00633389"/>
    <w:rsid w:val="006333F6"/>
    <w:rsid w:val="00633E1E"/>
    <w:rsid w:val="00634DC9"/>
    <w:rsid w:val="00635D52"/>
    <w:rsid w:val="00636A8E"/>
    <w:rsid w:val="006371D0"/>
    <w:rsid w:val="00637DAB"/>
    <w:rsid w:val="0064002A"/>
    <w:rsid w:val="006414B0"/>
    <w:rsid w:val="006417C7"/>
    <w:rsid w:val="00642172"/>
    <w:rsid w:val="00642629"/>
    <w:rsid w:val="00642EFE"/>
    <w:rsid w:val="006434B3"/>
    <w:rsid w:val="0064473D"/>
    <w:rsid w:val="00644850"/>
    <w:rsid w:val="00644CE2"/>
    <w:rsid w:val="00650073"/>
    <w:rsid w:val="00650458"/>
    <w:rsid w:val="006505D2"/>
    <w:rsid w:val="006508BB"/>
    <w:rsid w:val="00651408"/>
    <w:rsid w:val="006519EF"/>
    <w:rsid w:val="00651E02"/>
    <w:rsid w:val="006521E5"/>
    <w:rsid w:val="00654ADD"/>
    <w:rsid w:val="00654B3F"/>
    <w:rsid w:val="00655E71"/>
    <w:rsid w:val="00655EBD"/>
    <w:rsid w:val="00657315"/>
    <w:rsid w:val="00660138"/>
    <w:rsid w:val="006607D5"/>
    <w:rsid w:val="006608AD"/>
    <w:rsid w:val="00661E7D"/>
    <w:rsid w:val="00662165"/>
    <w:rsid w:val="00662623"/>
    <w:rsid w:val="0066349B"/>
    <w:rsid w:val="00665120"/>
    <w:rsid w:val="006657A3"/>
    <w:rsid w:val="006657EE"/>
    <w:rsid w:val="0066621D"/>
    <w:rsid w:val="00666D20"/>
    <w:rsid w:val="006672E6"/>
    <w:rsid w:val="00667A47"/>
    <w:rsid w:val="00667A56"/>
    <w:rsid w:val="00667C83"/>
    <w:rsid w:val="00670185"/>
    <w:rsid w:val="0067066B"/>
    <w:rsid w:val="0067102D"/>
    <w:rsid w:val="00671A82"/>
    <w:rsid w:val="00673870"/>
    <w:rsid w:val="0067389F"/>
    <w:rsid w:val="00673BD3"/>
    <w:rsid w:val="00673D0A"/>
    <w:rsid w:val="00674D34"/>
    <w:rsid w:val="00675740"/>
    <w:rsid w:val="0067579A"/>
    <w:rsid w:val="00675CA2"/>
    <w:rsid w:val="00676178"/>
    <w:rsid w:val="0067669A"/>
    <w:rsid w:val="00677658"/>
    <w:rsid w:val="00681F45"/>
    <w:rsid w:val="00682C6C"/>
    <w:rsid w:val="00682E8D"/>
    <w:rsid w:val="006834A0"/>
    <w:rsid w:val="00683E33"/>
    <w:rsid w:val="006847B2"/>
    <w:rsid w:val="00684FF3"/>
    <w:rsid w:val="00685962"/>
    <w:rsid w:val="00685A30"/>
    <w:rsid w:val="00685C48"/>
    <w:rsid w:val="00687E34"/>
    <w:rsid w:val="006906E8"/>
    <w:rsid w:val="00691009"/>
    <w:rsid w:val="006912BB"/>
    <w:rsid w:val="0069171B"/>
    <w:rsid w:val="00692C09"/>
    <w:rsid w:val="00692FA3"/>
    <w:rsid w:val="00693101"/>
    <w:rsid w:val="0069380F"/>
    <w:rsid w:val="00693C4E"/>
    <w:rsid w:val="006953B6"/>
    <w:rsid w:val="006968E8"/>
    <w:rsid w:val="00697C38"/>
    <w:rsid w:val="006A0D8B"/>
    <w:rsid w:val="006A134C"/>
    <w:rsid w:val="006A13FB"/>
    <w:rsid w:val="006A14B3"/>
    <w:rsid w:val="006A1922"/>
    <w:rsid w:val="006A1F61"/>
    <w:rsid w:val="006A202F"/>
    <w:rsid w:val="006A26BE"/>
    <w:rsid w:val="006A3325"/>
    <w:rsid w:val="006A3C8A"/>
    <w:rsid w:val="006A475C"/>
    <w:rsid w:val="006A4AFC"/>
    <w:rsid w:val="006A5026"/>
    <w:rsid w:val="006A6D19"/>
    <w:rsid w:val="006B0116"/>
    <w:rsid w:val="006B0566"/>
    <w:rsid w:val="006B0B49"/>
    <w:rsid w:val="006B2A75"/>
    <w:rsid w:val="006B2F02"/>
    <w:rsid w:val="006B3AE3"/>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360"/>
    <w:rsid w:val="006C1D25"/>
    <w:rsid w:val="006C229E"/>
    <w:rsid w:val="006C2B56"/>
    <w:rsid w:val="006C2F98"/>
    <w:rsid w:val="006C3115"/>
    <w:rsid w:val="006C47F0"/>
    <w:rsid w:val="006C5214"/>
    <w:rsid w:val="006C63A5"/>
    <w:rsid w:val="006C679A"/>
    <w:rsid w:val="006C7442"/>
    <w:rsid w:val="006C7FD7"/>
    <w:rsid w:val="006D0B02"/>
    <w:rsid w:val="006D0D6F"/>
    <w:rsid w:val="006D0E83"/>
    <w:rsid w:val="006D1826"/>
    <w:rsid w:val="006D1BA0"/>
    <w:rsid w:val="006D2DF7"/>
    <w:rsid w:val="006D3CB9"/>
    <w:rsid w:val="006D4448"/>
    <w:rsid w:val="006D4E1D"/>
    <w:rsid w:val="006D5516"/>
    <w:rsid w:val="006D6150"/>
    <w:rsid w:val="006D637B"/>
    <w:rsid w:val="006D704B"/>
    <w:rsid w:val="006D7219"/>
    <w:rsid w:val="006D7C2D"/>
    <w:rsid w:val="006E0414"/>
    <w:rsid w:val="006E15CD"/>
    <w:rsid w:val="006E1E8F"/>
    <w:rsid w:val="006E2E38"/>
    <w:rsid w:val="006E35A0"/>
    <w:rsid w:val="006E49D7"/>
    <w:rsid w:val="006E50E4"/>
    <w:rsid w:val="006E5904"/>
    <w:rsid w:val="006E5CC5"/>
    <w:rsid w:val="006E732A"/>
    <w:rsid w:val="006E73AC"/>
    <w:rsid w:val="006E7900"/>
    <w:rsid w:val="006E7947"/>
    <w:rsid w:val="006E7F44"/>
    <w:rsid w:val="006F012B"/>
    <w:rsid w:val="006F02F7"/>
    <w:rsid w:val="006F0F00"/>
    <w:rsid w:val="006F1542"/>
    <w:rsid w:val="006F1605"/>
    <w:rsid w:val="006F1805"/>
    <w:rsid w:val="006F1A8E"/>
    <w:rsid w:val="006F246F"/>
    <w:rsid w:val="006F2702"/>
    <w:rsid w:val="006F2817"/>
    <w:rsid w:val="006F297B"/>
    <w:rsid w:val="006F2EF5"/>
    <w:rsid w:val="006F3372"/>
    <w:rsid w:val="006F3B78"/>
    <w:rsid w:val="006F49AA"/>
    <w:rsid w:val="006F565E"/>
    <w:rsid w:val="006F58E6"/>
    <w:rsid w:val="006F63C5"/>
    <w:rsid w:val="006F6413"/>
    <w:rsid w:val="006F69A0"/>
    <w:rsid w:val="00700C81"/>
    <w:rsid w:val="00701157"/>
    <w:rsid w:val="007017E0"/>
    <w:rsid w:val="007019EA"/>
    <w:rsid w:val="00702A06"/>
    <w:rsid w:val="007032AC"/>
    <w:rsid w:val="007035C9"/>
    <w:rsid w:val="007036D7"/>
    <w:rsid w:val="00704676"/>
    <w:rsid w:val="00704898"/>
    <w:rsid w:val="00704A57"/>
    <w:rsid w:val="00705492"/>
    <w:rsid w:val="00705706"/>
    <w:rsid w:val="007072C5"/>
    <w:rsid w:val="0070731F"/>
    <w:rsid w:val="00707948"/>
    <w:rsid w:val="00707B86"/>
    <w:rsid w:val="00707D70"/>
    <w:rsid w:val="007122CD"/>
    <w:rsid w:val="00712311"/>
    <w:rsid w:val="00712DB8"/>
    <w:rsid w:val="007131F4"/>
    <w:rsid w:val="00713746"/>
    <w:rsid w:val="0071687B"/>
    <w:rsid w:val="0071689A"/>
    <w:rsid w:val="00716F47"/>
    <w:rsid w:val="007204FD"/>
    <w:rsid w:val="00720542"/>
    <w:rsid w:val="007210AC"/>
    <w:rsid w:val="00721677"/>
    <w:rsid w:val="007216B1"/>
    <w:rsid w:val="00721CBC"/>
    <w:rsid w:val="00722665"/>
    <w:rsid w:val="00723462"/>
    <w:rsid w:val="00723E02"/>
    <w:rsid w:val="007248D6"/>
    <w:rsid w:val="007248F1"/>
    <w:rsid w:val="0072587C"/>
    <w:rsid w:val="00725ED3"/>
    <w:rsid w:val="00726E06"/>
    <w:rsid w:val="00727FAE"/>
    <w:rsid w:val="00731BD1"/>
    <w:rsid w:val="00731D26"/>
    <w:rsid w:val="00735365"/>
    <w:rsid w:val="00735C9B"/>
    <w:rsid w:val="00735EF4"/>
    <w:rsid w:val="00736959"/>
    <w:rsid w:val="00736A43"/>
    <w:rsid w:val="00737986"/>
    <w:rsid w:val="00737B2F"/>
    <w:rsid w:val="00737D8E"/>
    <w:rsid w:val="00740919"/>
    <w:rsid w:val="00740EF5"/>
    <w:rsid w:val="00741ACC"/>
    <w:rsid w:val="00741D11"/>
    <w:rsid w:val="00742F7B"/>
    <w:rsid w:val="007430ED"/>
    <w:rsid w:val="007430FE"/>
    <w:rsid w:val="0074334C"/>
    <w:rsid w:val="007442CF"/>
    <w:rsid w:val="00744742"/>
    <w:rsid w:val="00744D01"/>
    <w:rsid w:val="00745492"/>
    <w:rsid w:val="00745561"/>
    <w:rsid w:val="007477E0"/>
    <w:rsid w:val="00747893"/>
    <w:rsid w:val="00747E00"/>
    <w:rsid w:val="00750406"/>
    <w:rsid w:val="0075061D"/>
    <w:rsid w:val="0075067F"/>
    <w:rsid w:val="00750AED"/>
    <w:rsid w:val="00750E05"/>
    <w:rsid w:val="00750F3A"/>
    <w:rsid w:val="00750FFF"/>
    <w:rsid w:val="00751116"/>
    <w:rsid w:val="00751C28"/>
    <w:rsid w:val="007525C0"/>
    <w:rsid w:val="00752E11"/>
    <w:rsid w:val="00753C9B"/>
    <w:rsid w:val="00753E6E"/>
    <w:rsid w:val="007542A6"/>
    <w:rsid w:val="00754697"/>
    <w:rsid w:val="007547BE"/>
    <w:rsid w:val="00754E14"/>
    <w:rsid w:val="007554B5"/>
    <w:rsid w:val="00755AA2"/>
    <w:rsid w:val="00757100"/>
    <w:rsid w:val="00757281"/>
    <w:rsid w:val="007578A9"/>
    <w:rsid w:val="007579D0"/>
    <w:rsid w:val="00757A3F"/>
    <w:rsid w:val="00757B7C"/>
    <w:rsid w:val="00757D6C"/>
    <w:rsid w:val="007602A3"/>
    <w:rsid w:val="00760462"/>
    <w:rsid w:val="0076064A"/>
    <w:rsid w:val="00760CCC"/>
    <w:rsid w:val="00760E9B"/>
    <w:rsid w:val="00761A4D"/>
    <w:rsid w:val="00762026"/>
    <w:rsid w:val="007633BE"/>
    <w:rsid w:val="0076368E"/>
    <w:rsid w:val="0076384C"/>
    <w:rsid w:val="007642C2"/>
    <w:rsid w:val="007646F8"/>
    <w:rsid w:val="00764AAD"/>
    <w:rsid w:val="0076763C"/>
    <w:rsid w:val="00767AD3"/>
    <w:rsid w:val="00767B04"/>
    <w:rsid w:val="007706D9"/>
    <w:rsid w:val="00770B03"/>
    <w:rsid w:val="00771A7D"/>
    <w:rsid w:val="00771C0F"/>
    <w:rsid w:val="00771DCB"/>
    <w:rsid w:val="00772280"/>
    <w:rsid w:val="00772F69"/>
    <w:rsid w:val="00773485"/>
    <w:rsid w:val="0077364F"/>
    <w:rsid w:val="00773841"/>
    <w:rsid w:val="00773BD2"/>
    <w:rsid w:val="00774C67"/>
    <w:rsid w:val="0077504D"/>
    <w:rsid w:val="00775FAF"/>
    <w:rsid w:val="00776E6C"/>
    <w:rsid w:val="00777183"/>
    <w:rsid w:val="00777665"/>
    <w:rsid w:val="00780D44"/>
    <w:rsid w:val="007811AE"/>
    <w:rsid w:val="007811E5"/>
    <w:rsid w:val="007813EB"/>
    <w:rsid w:val="00781688"/>
    <w:rsid w:val="00781A0C"/>
    <w:rsid w:val="00781BB4"/>
    <w:rsid w:val="00782D3C"/>
    <w:rsid w:val="00782D60"/>
    <w:rsid w:val="0078387F"/>
    <w:rsid w:val="007839E7"/>
    <w:rsid w:val="00783B71"/>
    <w:rsid w:val="00784848"/>
    <w:rsid w:val="00784CB7"/>
    <w:rsid w:val="00785236"/>
    <w:rsid w:val="007854B2"/>
    <w:rsid w:val="007861DD"/>
    <w:rsid w:val="00786A78"/>
    <w:rsid w:val="007874CB"/>
    <w:rsid w:val="0078774A"/>
    <w:rsid w:val="00790715"/>
    <w:rsid w:val="00790A92"/>
    <w:rsid w:val="00791764"/>
    <w:rsid w:val="00791FE4"/>
    <w:rsid w:val="007930E2"/>
    <w:rsid w:val="007930F9"/>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247"/>
    <w:rsid w:val="007A4BB9"/>
    <w:rsid w:val="007A59D6"/>
    <w:rsid w:val="007A5F50"/>
    <w:rsid w:val="007A62AD"/>
    <w:rsid w:val="007A6841"/>
    <w:rsid w:val="007A7DEB"/>
    <w:rsid w:val="007B00E3"/>
    <w:rsid w:val="007B0562"/>
    <w:rsid w:val="007B188A"/>
    <w:rsid w:val="007B207A"/>
    <w:rsid w:val="007B36E4"/>
    <w:rsid w:val="007B3F5F"/>
    <w:rsid w:val="007B6811"/>
    <w:rsid w:val="007C04C8"/>
    <w:rsid w:val="007C081F"/>
    <w:rsid w:val="007C0837"/>
    <w:rsid w:val="007C13B3"/>
    <w:rsid w:val="007C15C5"/>
    <w:rsid w:val="007C1825"/>
    <w:rsid w:val="007C1D08"/>
    <w:rsid w:val="007C274E"/>
    <w:rsid w:val="007C2C7E"/>
    <w:rsid w:val="007C2EE2"/>
    <w:rsid w:val="007C3D16"/>
    <w:rsid w:val="007C3FF3"/>
    <w:rsid w:val="007C4876"/>
    <w:rsid w:val="007C49D4"/>
    <w:rsid w:val="007C4E0B"/>
    <w:rsid w:val="007C55BD"/>
    <w:rsid w:val="007C5F44"/>
    <w:rsid w:val="007C6CF3"/>
    <w:rsid w:val="007C6F4D"/>
    <w:rsid w:val="007D02FE"/>
    <w:rsid w:val="007D0757"/>
    <w:rsid w:val="007D0927"/>
    <w:rsid w:val="007D0C96"/>
    <w:rsid w:val="007D1213"/>
    <w:rsid w:val="007D12B1"/>
    <w:rsid w:val="007D13EE"/>
    <w:rsid w:val="007D150D"/>
    <w:rsid w:val="007D1692"/>
    <w:rsid w:val="007D2B56"/>
    <w:rsid w:val="007D34BB"/>
    <w:rsid w:val="007D3E45"/>
    <w:rsid w:val="007D4017"/>
    <w:rsid w:val="007D4470"/>
    <w:rsid w:val="007D4987"/>
    <w:rsid w:val="007D4CE9"/>
    <w:rsid w:val="007D4E09"/>
    <w:rsid w:val="007D716A"/>
    <w:rsid w:val="007D74FE"/>
    <w:rsid w:val="007D7707"/>
    <w:rsid w:val="007D7FE4"/>
    <w:rsid w:val="007E009D"/>
    <w:rsid w:val="007E0E5F"/>
    <w:rsid w:val="007E0EA0"/>
    <w:rsid w:val="007E0EB8"/>
    <w:rsid w:val="007E15A7"/>
    <w:rsid w:val="007E238F"/>
    <w:rsid w:val="007E2515"/>
    <w:rsid w:val="007E31D9"/>
    <w:rsid w:val="007E3AEE"/>
    <w:rsid w:val="007E4355"/>
    <w:rsid w:val="007E439C"/>
    <w:rsid w:val="007E46FE"/>
    <w:rsid w:val="007E4B42"/>
    <w:rsid w:val="007E5696"/>
    <w:rsid w:val="007E6543"/>
    <w:rsid w:val="007E6804"/>
    <w:rsid w:val="007E6E01"/>
    <w:rsid w:val="007E6F12"/>
    <w:rsid w:val="007F12DE"/>
    <w:rsid w:val="007F1314"/>
    <w:rsid w:val="007F245B"/>
    <w:rsid w:val="007F281F"/>
    <w:rsid w:val="007F36F8"/>
    <w:rsid w:val="007F44D5"/>
    <w:rsid w:val="007F503F"/>
    <w:rsid w:val="007F5A5F"/>
    <w:rsid w:val="007F6109"/>
    <w:rsid w:val="007F6722"/>
    <w:rsid w:val="008013BF"/>
    <w:rsid w:val="008013DA"/>
    <w:rsid w:val="00801AC7"/>
    <w:rsid w:val="008028E8"/>
    <w:rsid w:val="00802C55"/>
    <w:rsid w:val="008030B6"/>
    <w:rsid w:val="00803ED8"/>
    <w:rsid w:val="00803FDE"/>
    <w:rsid w:val="008040A9"/>
    <w:rsid w:val="0080437A"/>
    <w:rsid w:val="008047E9"/>
    <w:rsid w:val="008055DB"/>
    <w:rsid w:val="00805D6A"/>
    <w:rsid w:val="00806EF0"/>
    <w:rsid w:val="00807178"/>
    <w:rsid w:val="0080777B"/>
    <w:rsid w:val="00807F1E"/>
    <w:rsid w:val="00807F3B"/>
    <w:rsid w:val="00807FD0"/>
    <w:rsid w:val="008105B4"/>
    <w:rsid w:val="008106C0"/>
    <w:rsid w:val="00810966"/>
    <w:rsid w:val="00811D16"/>
    <w:rsid w:val="00814DBD"/>
    <w:rsid w:val="00814DCB"/>
    <w:rsid w:val="0081568C"/>
    <w:rsid w:val="00816505"/>
    <w:rsid w:val="0081671C"/>
    <w:rsid w:val="00816B71"/>
    <w:rsid w:val="00816D27"/>
    <w:rsid w:val="00817093"/>
    <w:rsid w:val="0081738C"/>
    <w:rsid w:val="008177B4"/>
    <w:rsid w:val="00820257"/>
    <w:rsid w:val="0082102B"/>
    <w:rsid w:val="00821921"/>
    <w:rsid w:val="008223F5"/>
    <w:rsid w:val="00822942"/>
    <w:rsid w:val="008229D3"/>
    <w:rsid w:val="00822E50"/>
    <w:rsid w:val="00823218"/>
    <w:rsid w:val="00823A8A"/>
    <w:rsid w:val="0082440E"/>
    <w:rsid w:val="00824F68"/>
    <w:rsid w:val="008258A1"/>
    <w:rsid w:val="00825AAE"/>
    <w:rsid w:val="00825B68"/>
    <w:rsid w:val="00826193"/>
    <w:rsid w:val="008264EB"/>
    <w:rsid w:val="00826E9C"/>
    <w:rsid w:val="00827479"/>
    <w:rsid w:val="00830036"/>
    <w:rsid w:val="00830445"/>
    <w:rsid w:val="00830AD3"/>
    <w:rsid w:val="00831C52"/>
    <w:rsid w:val="00831DC3"/>
    <w:rsid w:val="008326D8"/>
    <w:rsid w:val="0083296C"/>
    <w:rsid w:val="0083475E"/>
    <w:rsid w:val="008348C6"/>
    <w:rsid w:val="00834CD0"/>
    <w:rsid w:val="00835374"/>
    <w:rsid w:val="00835822"/>
    <w:rsid w:val="00835D8E"/>
    <w:rsid w:val="00836400"/>
    <w:rsid w:val="008365E4"/>
    <w:rsid w:val="00836C9C"/>
    <w:rsid w:val="00837337"/>
    <w:rsid w:val="00837F16"/>
    <w:rsid w:val="00840327"/>
    <w:rsid w:val="00840FE0"/>
    <w:rsid w:val="00842146"/>
    <w:rsid w:val="00842193"/>
    <w:rsid w:val="00842CDF"/>
    <w:rsid w:val="0084343E"/>
    <w:rsid w:val="008435A4"/>
    <w:rsid w:val="008435DB"/>
    <w:rsid w:val="00843892"/>
    <w:rsid w:val="00844434"/>
    <w:rsid w:val="008457F4"/>
    <w:rsid w:val="00845AA5"/>
    <w:rsid w:val="00845AFE"/>
    <w:rsid w:val="008463FB"/>
    <w:rsid w:val="00846DCF"/>
    <w:rsid w:val="00847EB9"/>
    <w:rsid w:val="008504E0"/>
    <w:rsid w:val="00850570"/>
    <w:rsid w:val="00850857"/>
    <w:rsid w:val="008510F1"/>
    <w:rsid w:val="0085236E"/>
    <w:rsid w:val="00852545"/>
    <w:rsid w:val="008534C7"/>
    <w:rsid w:val="00853563"/>
    <w:rsid w:val="00853CBA"/>
    <w:rsid w:val="00853D2D"/>
    <w:rsid w:val="008546A0"/>
    <w:rsid w:val="00855622"/>
    <w:rsid w:val="008558B3"/>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4147"/>
    <w:rsid w:val="00865E9B"/>
    <w:rsid w:val="008669B3"/>
    <w:rsid w:val="00866C2A"/>
    <w:rsid w:val="008702CB"/>
    <w:rsid w:val="0087175D"/>
    <w:rsid w:val="00871E55"/>
    <w:rsid w:val="0087222B"/>
    <w:rsid w:val="00872ACC"/>
    <w:rsid w:val="008730A8"/>
    <w:rsid w:val="00873162"/>
    <w:rsid w:val="0087341E"/>
    <w:rsid w:val="0087360C"/>
    <w:rsid w:val="00873A3C"/>
    <w:rsid w:val="00873FE9"/>
    <w:rsid w:val="008743F2"/>
    <w:rsid w:val="00874C2B"/>
    <w:rsid w:val="00874EE2"/>
    <w:rsid w:val="00875F09"/>
    <w:rsid w:val="008769B4"/>
    <w:rsid w:val="00876D7D"/>
    <w:rsid w:val="008777E0"/>
    <w:rsid w:val="00877B26"/>
    <w:rsid w:val="00877DFD"/>
    <w:rsid w:val="0088001E"/>
    <w:rsid w:val="00880500"/>
    <w:rsid w:val="00881C05"/>
    <w:rsid w:val="00881C22"/>
    <w:rsid w:val="0088384C"/>
    <w:rsid w:val="00884204"/>
    <w:rsid w:val="008842CE"/>
    <w:rsid w:val="00884822"/>
    <w:rsid w:val="00884B46"/>
    <w:rsid w:val="00886035"/>
    <w:rsid w:val="008860B6"/>
    <w:rsid w:val="008861BB"/>
    <w:rsid w:val="00886AA6"/>
    <w:rsid w:val="00886D11"/>
    <w:rsid w:val="00886EFE"/>
    <w:rsid w:val="008875C7"/>
    <w:rsid w:val="00890F86"/>
    <w:rsid w:val="008916DE"/>
    <w:rsid w:val="00892068"/>
    <w:rsid w:val="008920F8"/>
    <w:rsid w:val="00892B95"/>
    <w:rsid w:val="00893487"/>
    <w:rsid w:val="0089353A"/>
    <w:rsid w:val="00893F09"/>
    <w:rsid w:val="00895E05"/>
    <w:rsid w:val="00895E2E"/>
    <w:rsid w:val="00896212"/>
    <w:rsid w:val="0089622B"/>
    <w:rsid w:val="00896485"/>
    <w:rsid w:val="00896AAF"/>
    <w:rsid w:val="00897EBC"/>
    <w:rsid w:val="008A0AF2"/>
    <w:rsid w:val="008A120F"/>
    <w:rsid w:val="008A1E8D"/>
    <w:rsid w:val="008A24AF"/>
    <w:rsid w:val="008A24FA"/>
    <w:rsid w:val="008A3366"/>
    <w:rsid w:val="008A345D"/>
    <w:rsid w:val="008A3C60"/>
    <w:rsid w:val="008A3D03"/>
    <w:rsid w:val="008A4DA3"/>
    <w:rsid w:val="008A5CEA"/>
    <w:rsid w:val="008A6BF1"/>
    <w:rsid w:val="008A70A4"/>
    <w:rsid w:val="008A7905"/>
    <w:rsid w:val="008B0198"/>
    <w:rsid w:val="008B0507"/>
    <w:rsid w:val="008B069D"/>
    <w:rsid w:val="008B1233"/>
    <w:rsid w:val="008B12AF"/>
    <w:rsid w:val="008B1605"/>
    <w:rsid w:val="008B3117"/>
    <w:rsid w:val="008B4DB1"/>
    <w:rsid w:val="008B4FDA"/>
    <w:rsid w:val="008B73CD"/>
    <w:rsid w:val="008B7BE2"/>
    <w:rsid w:val="008C16C2"/>
    <w:rsid w:val="008C17DA"/>
    <w:rsid w:val="008C1A8A"/>
    <w:rsid w:val="008C208B"/>
    <w:rsid w:val="008C343E"/>
    <w:rsid w:val="008C3509"/>
    <w:rsid w:val="008C353D"/>
    <w:rsid w:val="008C37D2"/>
    <w:rsid w:val="008C417C"/>
    <w:rsid w:val="008C4B2D"/>
    <w:rsid w:val="008C5F2A"/>
    <w:rsid w:val="008C5FC1"/>
    <w:rsid w:val="008C6800"/>
    <w:rsid w:val="008C6886"/>
    <w:rsid w:val="008C6A78"/>
    <w:rsid w:val="008C750C"/>
    <w:rsid w:val="008D0121"/>
    <w:rsid w:val="008D0A48"/>
    <w:rsid w:val="008D0BCF"/>
    <w:rsid w:val="008D0FB6"/>
    <w:rsid w:val="008D1D53"/>
    <w:rsid w:val="008D1E0D"/>
    <w:rsid w:val="008D2394"/>
    <w:rsid w:val="008D262F"/>
    <w:rsid w:val="008D294A"/>
    <w:rsid w:val="008D2B99"/>
    <w:rsid w:val="008D352C"/>
    <w:rsid w:val="008D4137"/>
    <w:rsid w:val="008D4370"/>
    <w:rsid w:val="008D493D"/>
    <w:rsid w:val="008D5016"/>
    <w:rsid w:val="008D5704"/>
    <w:rsid w:val="008D5808"/>
    <w:rsid w:val="008D68DB"/>
    <w:rsid w:val="008D6A46"/>
    <w:rsid w:val="008D77B2"/>
    <w:rsid w:val="008D7FF8"/>
    <w:rsid w:val="008E00F2"/>
    <w:rsid w:val="008E1FEB"/>
    <w:rsid w:val="008E24DC"/>
    <w:rsid w:val="008E28C2"/>
    <w:rsid w:val="008E3307"/>
    <w:rsid w:val="008E3548"/>
    <w:rsid w:val="008E38E6"/>
    <w:rsid w:val="008E3B1B"/>
    <w:rsid w:val="008E3C53"/>
    <w:rsid w:val="008E4010"/>
    <w:rsid w:val="008E43BF"/>
    <w:rsid w:val="008E4439"/>
    <w:rsid w:val="008E4477"/>
    <w:rsid w:val="008E45A5"/>
    <w:rsid w:val="008E58A2"/>
    <w:rsid w:val="008E5B7C"/>
    <w:rsid w:val="008E60B3"/>
    <w:rsid w:val="008E6E51"/>
    <w:rsid w:val="008F050F"/>
    <w:rsid w:val="008F0732"/>
    <w:rsid w:val="008F0EB7"/>
    <w:rsid w:val="008F1F9B"/>
    <w:rsid w:val="008F2148"/>
    <w:rsid w:val="008F2365"/>
    <w:rsid w:val="008F2B76"/>
    <w:rsid w:val="008F4C63"/>
    <w:rsid w:val="008F527F"/>
    <w:rsid w:val="008F6B74"/>
    <w:rsid w:val="008F6F05"/>
    <w:rsid w:val="008F7138"/>
    <w:rsid w:val="00902D0C"/>
    <w:rsid w:val="00903382"/>
    <w:rsid w:val="00903898"/>
    <w:rsid w:val="00903A1A"/>
    <w:rsid w:val="00903D4D"/>
    <w:rsid w:val="009044F1"/>
    <w:rsid w:val="0090481C"/>
    <w:rsid w:val="00904926"/>
    <w:rsid w:val="0090510C"/>
    <w:rsid w:val="00905984"/>
    <w:rsid w:val="00906204"/>
    <w:rsid w:val="00906D65"/>
    <w:rsid w:val="0091042F"/>
    <w:rsid w:val="00910467"/>
    <w:rsid w:val="0091064F"/>
    <w:rsid w:val="00910938"/>
    <w:rsid w:val="00910A15"/>
    <w:rsid w:val="00910F71"/>
    <w:rsid w:val="009114A5"/>
    <w:rsid w:val="00911718"/>
    <w:rsid w:val="00911F57"/>
    <w:rsid w:val="009123CA"/>
    <w:rsid w:val="009134BA"/>
    <w:rsid w:val="009139B1"/>
    <w:rsid w:val="00914B4A"/>
    <w:rsid w:val="00915104"/>
    <w:rsid w:val="00915337"/>
    <w:rsid w:val="0091562B"/>
    <w:rsid w:val="00915A97"/>
    <w:rsid w:val="009160C2"/>
    <w:rsid w:val="00916A53"/>
    <w:rsid w:val="00917234"/>
    <w:rsid w:val="00917FAA"/>
    <w:rsid w:val="00920009"/>
    <w:rsid w:val="0092041F"/>
    <w:rsid w:val="009216D6"/>
    <w:rsid w:val="00921AD2"/>
    <w:rsid w:val="009229DF"/>
    <w:rsid w:val="00923711"/>
    <w:rsid w:val="00924434"/>
    <w:rsid w:val="00925DE0"/>
    <w:rsid w:val="00925F5D"/>
    <w:rsid w:val="00926875"/>
    <w:rsid w:val="00926E87"/>
    <w:rsid w:val="00927888"/>
    <w:rsid w:val="00931A1F"/>
    <w:rsid w:val="00932115"/>
    <w:rsid w:val="00933226"/>
    <w:rsid w:val="0093354D"/>
    <w:rsid w:val="009335A0"/>
    <w:rsid w:val="0093396A"/>
    <w:rsid w:val="0093460D"/>
    <w:rsid w:val="00934B33"/>
    <w:rsid w:val="00934FCC"/>
    <w:rsid w:val="00935003"/>
    <w:rsid w:val="009354D8"/>
    <w:rsid w:val="00936000"/>
    <w:rsid w:val="0093610F"/>
    <w:rsid w:val="009365B5"/>
    <w:rsid w:val="00936CA6"/>
    <w:rsid w:val="00936DF5"/>
    <w:rsid w:val="0093713C"/>
    <w:rsid w:val="009371F6"/>
    <w:rsid w:val="009374A0"/>
    <w:rsid w:val="00937B6A"/>
    <w:rsid w:val="00940B86"/>
    <w:rsid w:val="00940C2A"/>
    <w:rsid w:val="00941061"/>
    <w:rsid w:val="009414B2"/>
    <w:rsid w:val="00941728"/>
    <w:rsid w:val="00941924"/>
    <w:rsid w:val="00941D3D"/>
    <w:rsid w:val="00941E17"/>
    <w:rsid w:val="00943B64"/>
    <w:rsid w:val="00944172"/>
    <w:rsid w:val="0094646F"/>
    <w:rsid w:val="0094684E"/>
    <w:rsid w:val="009471C4"/>
    <w:rsid w:val="00947B00"/>
    <w:rsid w:val="00947D03"/>
    <w:rsid w:val="00950002"/>
    <w:rsid w:val="0095176C"/>
    <w:rsid w:val="0095199F"/>
    <w:rsid w:val="00951CE5"/>
    <w:rsid w:val="00952531"/>
    <w:rsid w:val="0095274D"/>
    <w:rsid w:val="00952C52"/>
    <w:rsid w:val="00953ADF"/>
    <w:rsid w:val="00953F12"/>
    <w:rsid w:val="00954269"/>
    <w:rsid w:val="009542F9"/>
    <w:rsid w:val="00954425"/>
    <w:rsid w:val="009548D2"/>
    <w:rsid w:val="00954C8E"/>
    <w:rsid w:val="00955135"/>
    <w:rsid w:val="00955A1E"/>
    <w:rsid w:val="00955E87"/>
    <w:rsid w:val="00956D11"/>
    <w:rsid w:val="00957B53"/>
    <w:rsid w:val="00960802"/>
    <w:rsid w:val="009619D8"/>
    <w:rsid w:val="00962791"/>
    <w:rsid w:val="009627B3"/>
    <w:rsid w:val="00963403"/>
    <w:rsid w:val="00963991"/>
    <w:rsid w:val="009639DF"/>
    <w:rsid w:val="009639FF"/>
    <w:rsid w:val="00963E00"/>
    <w:rsid w:val="009647B3"/>
    <w:rsid w:val="009648D5"/>
    <w:rsid w:val="00965350"/>
    <w:rsid w:val="00965901"/>
    <w:rsid w:val="00965AEB"/>
    <w:rsid w:val="00965B76"/>
    <w:rsid w:val="00965E05"/>
    <w:rsid w:val="00965FCF"/>
    <w:rsid w:val="009666E0"/>
    <w:rsid w:val="00966D80"/>
    <w:rsid w:val="009673B8"/>
    <w:rsid w:val="00970000"/>
    <w:rsid w:val="0097080F"/>
    <w:rsid w:val="00971CAE"/>
    <w:rsid w:val="00971E27"/>
    <w:rsid w:val="00971F12"/>
    <w:rsid w:val="00971F4A"/>
    <w:rsid w:val="009729DE"/>
    <w:rsid w:val="00972A99"/>
    <w:rsid w:val="00972C1A"/>
    <w:rsid w:val="009732B6"/>
    <w:rsid w:val="00973601"/>
    <w:rsid w:val="0097362A"/>
    <w:rsid w:val="00973BAB"/>
    <w:rsid w:val="00973FB1"/>
    <w:rsid w:val="0097573D"/>
    <w:rsid w:val="009771B9"/>
    <w:rsid w:val="009771FE"/>
    <w:rsid w:val="009775DB"/>
    <w:rsid w:val="00980234"/>
    <w:rsid w:val="0098097F"/>
    <w:rsid w:val="00981214"/>
    <w:rsid w:val="009813C4"/>
    <w:rsid w:val="00981540"/>
    <w:rsid w:val="0098244A"/>
    <w:rsid w:val="00982DF1"/>
    <w:rsid w:val="00983AF5"/>
    <w:rsid w:val="00984456"/>
    <w:rsid w:val="00984BDB"/>
    <w:rsid w:val="00985050"/>
    <w:rsid w:val="00985291"/>
    <w:rsid w:val="009858A0"/>
    <w:rsid w:val="009865B0"/>
    <w:rsid w:val="009873F3"/>
    <w:rsid w:val="00987E76"/>
    <w:rsid w:val="00990375"/>
    <w:rsid w:val="00990561"/>
    <w:rsid w:val="00990C42"/>
    <w:rsid w:val="009911A0"/>
    <w:rsid w:val="009918C0"/>
    <w:rsid w:val="009924E6"/>
    <w:rsid w:val="00992FAA"/>
    <w:rsid w:val="00993191"/>
    <w:rsid w:val="00993891"/>
    <w:rsid w:val="00993B16"/>
    <w:rsid w:val="00993B84"/>
    <w:rsid w:val="00994A77"/>
    <w:rsid w:val="00995045"/>
    <w:rsid w:val="00995804"/>
    <w:rsid w:val="009963C3"/>
    <w:rsid w:val="0099662D"/>
    <w:rsid w:val="00996C19"/>
    <w:rsid w:val="00996FDC"/>
    <w:rsid w:val="00997050"/>
    <w:rsid w:val="00997645"/>
    <w:rsid w:val="00997686"/>
    <w:rsid w:val="009A0467"/>
    <w:rsid w:val="009A04E3"/>
    <w:rsid w:val="009A05AC"/>
    <w:rsid w:val="009A0BDF"/>
    <w:rsid w:val="009A171D"/>
    <w:rsid w:val="009A172A"/>
    <w:rsid w:val="009A232E"/>
    <w:rsid w:val="009A2838"/>
    <w:rsid w:val="009A2FDE"/>
    <w:rsid w:val="009A5190"/>
    <w:rsid w:val="009A73D5"/>
    <w:rsid w:val="009A796C"/>
    <w:rsid w:val="009B0273"/>
    <w:rsid w:val="009B0824"/>
    <w:rsid w:val="009B0DA1"/>
    <w:rsid w:val="009B127B"/>
    <w:rsid w:val="009B13C3"/>
    <w:rsid w:val="009B18AF"/>
    <w:rsid w:val="009B1A95"/>
    <w:rsid w:val="009B2CB5"/>
    <w:rsid w:val="009B3CA3"/>
    <w:rsid w:val="009B5889"/>
    <w:rsid w:val="009B58F7"/>
    <w:rsid w:val="009B5ED1"/>
    <w:rsid w:val="009B6191"/>
    <w:rsid w:val="009B6D58"/>
    <w:rsid w:val="009B7A85"/>
    <w:rsid w:val="009C0ABA"/>
    <w:rsid w:val="009C0EC2"/>
    <w:rsid w:val="009C1687"/>
    <w:rsid w:val="009C1A9B"/>
    <w:rsid w:val="009C1D0F"/>
    <w:rsid w:val="009C3A21"/>
    <w:rsid w:val="009C3B73"/>
    <w:rsid w:val="009C3EC5"/>
    <w:rsid w:val="009C5A1D"/>
    <w:rsid w:val="009C5CFA"/>
    <w:rsid w:val="009C5D65"/>
    <w:rsid w:val="009C6103"/>
    <w:rsid w:val="009C7913"/>
    <w:rsid w:val="009D158E"/>
    <w:rsid w:val="009D180E"/>
    <w:rsid w:val="009D1F49"/>
    <w:rsid w:val="009D2AE5"/>
    <w:rsid w:val="009D352B"/>
    <w:rsid w:val="009D47AF"/>
    <w:rsid w:val="009D6044"/>
    <w:rsid w:val="009D6D1A"/>
    <w:rsid w:val="009D71F8"/>
    <w:rsid w:val="009D7463"/>
    <w:rsid w:val="009D78BC"/>
    <w:rsid w:val="009D7EFF"/>
    <w:rsid w:val="009E00B3"/>
    <w:rsid w:val="009E07EE"/>
    <w:rsid w:val="009E0C7F"/>
    <w:rsid w:val="009E1181"/>
    <w:rsid w:val="009E19C7"/>
    <w:rsid w:val="009E21A5"/>
    <w:rsid w:val="009E2596"/>
    <w:rsid w:val="009E27FC"/>
    <w:rsid w:val="009E2E30"/>
    <w:rsid w:val="009E35C5"/>
    <w:rsid w:val="009E38B9"/>
    <w:rsid w:val="009E39FC"/>
    <w:rsid w:val="009E45F3"/>
    <w:rsid w:val="009E49AB"/>
    <w:rsid w:val="009E4A0F"/>
    <w:rsid w:val="009E5048"/>
    <w:rsid w:val="009E7100"/>
    <w:rsid w:val="009F031B"/>
    <w:rsid w:val="009F0660"/>
    <w:rsid w:val="009F06BA"/>
    <w:rsid w:val="009F0AB3"/>
    <w:rsid w:val="009F0AEC"/>
    <w:rsid w:val="009F0E95"/>
    <w:rsid w:val="009F10E4"/>
    <w:rsid w:val="009F18D0"/>
    <w:rsid w:val="009F1AA7"/>
    <w:rsid w:val="009F1E5F"/>
    <w:rsid w:val="009F1FF7"/>
    <w:rsid w:val="009F2C5D"/>
    <w:rsid w:val="009F30E4"/>
    <w:rsid w:val="009F337A"/>
    <w:rsid w:val="009F4638"/>
    <w:rsid w:val="009F5D9B"/>
    <w:rsid w:val="009F6485"/>
    <w:rsid w:val="009F64A7"/>
    <w:rsid w:val="009F6CD7"/>
    <w:rsid w:val="009F7214"/>
    <w:rsid w:val="009F7683"/>
    <w:rsid w:val="009F7BD5"/>
    <w:rsid w:val="009F7C54"/>
    <w:rsid w:val="009F7D78"/>
    <w:rsid w:val="00A0018F"/>
    <w:rsid w:val="00A00A1F"/>
    <w:rsid w:val="00A00BCA"/>
    <w:rsid w:val="00A00BE3"/>
    <w:rsid w:val="00A00E74"/>
    <w:rsid w:val="00A01157"/>
    <w:rsid w:val="00A025B6"/>
    <w:rsid w:val="00A0285A"/>
    <w:rsid w:val="00A02BF9"/>
    <w:rsid w:val="00A02E88"/>
    <w:rsid w:val="00A03791"/>
    <w:rsid w:val="00A03FEC"/>
    <w:rsid w:val="00A04202"/>
    <w:rsid w:val="00A04DB0"/>
    <w:rsid w:val="00A05C8A"/>
    <w:rsid w:val="00A06CC8"/>
    <w:rsid w:val="00A0752B"/>
    <w:rsid w:val="00A104D1"/>
    <w:rsid w:val="00A10D1E"/>
    <w:rsid w:val="00A10D1F"/>
    <w:rsid w:val="00A112E2"/>
    <w:rsid w:val="00A11E49"/>
    <w:rsid w:val="00A11F49"/>
    <w:rsid w:val="00A12665"/>
    <w:rsid w:val="00A1275F"/>
    <w:rsid w:val="00A12A5E"/>
    <w:rsid w:val="00A12B60"/>
    <w:rsid w:val="00A12C95"/>
    <w:rsid w:val="00A134CC"/>
    <w:rsid w:val="00A14672"/>
    <w:rsid w:val="00A14685"/>
    <w:rsid w:val="00A14ED9"/>
    <w:rsid w:val="00A150A9"/>
    <w:rsid w:val="00A150D1"/>
    <w:rsid w:val="00A15315"/>
    <w:rsid w:val="00A1623D"/>
    <w:rsid w:val="00A17ABE"/>
    <w:rsid w:val="00A20240"/>
    <w:rsid w:val="00A205BF"/>
    <w:rsid w:val="00A2065C"/>
    <w:rsid w:val="00A20B69"/>
    <w:rsid w:val="00A21022"/>
    <w:rsid w:val="00A21D46"/>
    <w:rsid w:val="00A21F69"/>
    <w:rsid w:val="00A22062"/>
    <w:rsid w:val="00A222D7"/>
    <w:rsid w:val="00A22548"/>
    <w:rsid w:val="00A225D9"/>
    <w:rsid w:val="00A22EB5"/>
    <w:rsid w:val="00A23E7B"/>
    <w:rsid w:val="00A24827"/>
    <w:rsid w:val="00A249DB"/>
    <w:rsid w:val="00A24F80"/>
    <w:rsid w:val="00A256DC"/>
    <w:rsid w:val="00A25D1B"/>
    <w:rsid w:val="00A27144"/>
    <w:rsid w:val="00A27FAF"/>
    <w:rsid w:val="00A304E3"/>
    <w:rsid w:val="00A3062D"/>
    <w:rsid w:val="00A3069B"/>
    <w:rsid w:val="00A3083E"/>
    <w:rsid w:val="00A30B3F"/>
    <w:rsid w:val="00A30BE3"/>
    <w:rsid w:val="00A31442"/>
    <w:rsid w:val="00A3157E"/>
    <w:rsid w:val="00A31673"/>
    <w:rsid w:val="00A31DCA"/>
    <w:rsid w:val="00A31F51"/>
    <w:rsid w:val="00A32D42"/>
    <w:rsid w:val="00A33444"/>
    <w:rsid w:val="00A34587"/>
    <w:rsid w:val="00A34DFE"/>
    <w:rsid w:val="00A35818"/>
    <w:rsid w:val="00A35FB1"/>
    <w:rsid w:val="00A36591"/>
    <w:rsid w:val="00A37070"/>
    <w:rsid w:val="00A4028C"/>
    <w:rsid w:val="00A40446"/>
    <w:rsid w:val="00A412F1"/>
    <w:rsid w:val="00A42E71"/>
    <w:rsid w:val="00A43166"/>
    <w:rsid w:val="00A4360B"/>
    <w:rsid w:val="00A43D3A"/>
    <w:rsid w:val="00A4417C"/>
    <w:rsid w:val="00A4426D"/>
    <w:rsid w:val="00A45662"/>
    <w:rsid w:val="00A4566B"/>
    <w:rsid w:val="00A45946"/>
    <w:rsid w:val="00A45D0A"/>
    <w:rsid w:val="00A46F92"/>
    <w:rsid w:val="00A47171"/>
    <w:rsid w:val="00A4729F"/>
    <w:rsid w:val="00A47919"/>
    <w:rsid w:val="00A50017"/>
    <w:rsid w:val="00A5050E"/>
    <w:rsid w:val="00A50C53"/>
    <w:rsid w:val="00A51D7C"/>
    <w:rsid w:val="00A52061"/>
    <w:rsid w:val="00A524AC"/>
    <w:rsid w:val="00A525FF"/>
    <w:rsid w:val="00A52919"/>
    <w:rsid w:val="00A530B3"/>
    <w:rsid w:val="00A54944"/>
    <w:rsid w:val="00A5512C"/>
    <w:rsid w:val="00A55E59"/>
    <w:rsid w:val="00A55FEE"/>
    <w:rsid w:val="00A56536"/>
    <w:rsid w:val="00A56F14"/>
    <w:rsid w:val="00A572D8"/>
    <w:rsid w:val="00A60D60"/>
    <w:rsid w:val="00A60FE7"/>
    <w:rsid w:val="00A61746"/>
    <w:rsid w:val="00A619F2"/>
    <w:rsid w:val="00A61B9A"/>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A2B"/>
    <w:rsid w:val="00A7178B"/>
    <w:rsid w:val="00A71BBC"/>
    <w:rsid w:val="00A731B5"/>
    <w:rsid w:val="00A738F6"/>
    <w:rsid w:val="00A74478"/>
    <w:rsid w:val="00A747D4"/>
    <w:rsid w:val="00A74B2F"/>
    <w:rsid w:val="00A74CC7"/>
    <w:rsid w:val="00A74D0E"/>
    <w:rsid w:val="00A75242"/>
    <w:rsid w:val="00A75726"/>
    <w:rsid w:val="00A75CA7"/>
    <w:rsid w:val="00A76200"/>
    <w:rsid w:val="00A76C15"/>
    <w:rsid w:val="00A779D8"/>
    <w:rsid w:val="00A8081F"/>
    <w:rsid w:val="00A8134C"/>
    <w:rsid w:val="00A81620"/>
    <w:rsid w:val="00A81DD5"/>
    <w:rsid w:val="00A8328A"/>
    <w:rsid w:val="00A83E00"/>
    <w:rsid w:val="00A86287"/>
    <w:rsid w:val="00A9098A"/>
    <w:rsid w:val="00A90E28"/>
    <w:rsid w:val="00A90FCD"/>
    <w:rsid w:val="00A921FF"/>
    <w:rsid w:val="00A923E8"/>
    <w:rsid w:val="00A92760"/>
    <w:rsid w:val="00A93710"/>
    <w:rsid w:val="00A937A5"/>
    <w:rsid w:val="00A9448B"/>
    <w:rsid w:val="00A95621"/>
    <w:rsid w:val="00A95C09"/>
    <w:rsid w:val="00A961A4"/>
    <w:rsid w:val="00A96293"/>
    <w:rsid w:val="00A9672E"/>
    <w:rsid w:val="00A96817"/>
    <w:rsid w:val="00A9694C"/>
    <w:rsid w:val="00A970FC"/>
    <w:rsid w:val="00AA0AD8"/>
    <w:rsid w:val="00AA0F00"/>
    <w:rsid w:val="00AA13E4"/>
    <w:rsid w:val="00AA1BBF"/>
    <w:rsid w:val="00AA207F"/>
    <w:rsid w:val="00AA233A"/>
    <w:rsid w:val="00AA2488"/>
    <w:rsid w:val="00AA270B"/>
    <w:rsid w:val="00AA2C2F"/>
    <w:rsid w:val="00AA2E36"/>
    <w:rsid w:val="00AA4DC0"/>
    <w:rsid w:val="00AA5305"/>
    <w:rsid w:val="00AA5B57"/>
    <w:rsid w:val="00AA632C"/>
    <w:rsid w:val="00AA697C"/>
    <w:rsid w:val="00AA6BA1"/>
    <w:rsid w:val="00AA6F53"/>
    <w:rsid w:val="00AA7117"/>
    <w:rsid w:val="00AA75FA"/>
    <w:rsid w:val="00AA7805"/>
    <w:rsid w:val="00AB0304"/>
    <w:rsid w:val="00AB14F4"/>
    <w:rsid w:val="00AB16AE"/>
    <w:rsid w:val="00AB2618"/>
    <w:rsid w:val="00AB2648"/>
    <w:rsid w:val="00AB2727"/>
    <w:rsid w:val="00AB2E1E"/>
    <w:rsid w:val="00AB2F8A"/>
    <w:rsid w:val="00AB3D29"/>
    <w:rsid w:val="00AB3FFE"/>
    <w:rsid w:val="00AB4EAB"/>
    <w:rsid w:val="00AB5AF2"/>
    <w:rsid w:val="00AB5D5B"/>
    <w:rsid w:val="00AB5E50"/>
    <w:rsid w:val="00AB64C0"/>
    <w:rsid w:val="00AB65DB"/>
    <w:rsid w:val="00AB72DD"/>
    <w:rsid w:val="00AB77E2"/>
    <w:rsid w:val="00AB7D2E"/>
    <w:rsid w:val="00AB7D82"/>
    <w:rsid w:val="00AC0541"/>
    <w:rsid w:val="00AC082E"/>
    <w:rsid w:val="00AC30D5"/>
    <w:rsid w:val="00AC3F2F"/>
    <w:rsid w:val="00AC4C8E"/>
    <w:rsid w:val="00AC4EAF"/>
    <w:rsid w:val="00AC5807"/>
    <w:rsid w:val="00AC6523"/>
    <w:rsid w:val="00AC743C"/>
    <w:rsid w:val="00AC7A2E"/>
    <w:rsid w:val="00AD0BEB"/>
    <w:rsid w:val="00AD1BFE"/>
    <w:rsid w:val="00AD2081"/>
    <w:rsid w:val="00AD2158"/>
    <w:rsid w:val="00AD2CE2"/>
    <w:rsid w:val="00AD305B"/>
    <w:rsid w:val="00AD34C9"/>
    <w:rsid w:val="00AD522C"/>
    <w:rsid w:val="00AD7B20"/>
    <w:rsid w:val="00AE00B8"/>
    <w:rsid w:val="00AE0514"/>
    <w:rsid w:val="00AE11EC"/>
    <w:rsid w:val="00AE1606"/>
    <w:rsid w:val="00AE224E"/>
    <w:rsid w:val="00AE26C8"/>
    <w:rsid w:val="00AE2A87"/>
    <w:rsid w:val="00AE3822"/>
    <w:rsid w:val="00AE3B58"/>
    <w:rsid w:val="00AE3C7F"/>
    <w:rsid w:val="00AE4008"/>
    <w:rsid w:val="00AE43E4"/>
    <w:rsid w:val="00AE52DD"/>
    <w:rsid w:val="00AE56B3"/>
    <w:rsid w:val="00AE679C"/>
    <w:rsid w:val="00AE70BE"/>
    <w:rsid w:val="00AE73A7"/>
    <w:rsid w:val="00AF0000"/>
    <w:rsid w:val="00AF023B"/>
    <w:rsid w:val="00AF0ED7"/>
    <w:rsid w:val="00AF1563"/>
    <w:rsid w:val="00AF1673"/>
    <w:rsid w:val="00AF1CF1"/>
    <w:rsid w:val="00AF1DD6"/>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67A"/>
    <w:rsid w:val="00B027B8"/>
    <w:rsid w:val="00B02A31"/>
    <w:rsid w:val="00B03678"/>
    <w:rsid w:val="00B0401C"/>
    <w:rsid w:val="00B04537"/>
    <w:rsid w:val="00B04651"/>
    <w:rsid w:val="00B04817"/>
    <w:rsid w:val="00B048B2"/>
    <w:rsid w:val="00B051BE"/>
    <w:rsid w:val="00B07086"/>
    <w:rsid w:val="00B07942"/>
    <w:rsid w:val="00B07E76"/>
    <w:rsid w:val="00B101FF"/>
    <w:rsid w:val="00B110DE"/>
    <w:rsid w:val="00B11297"/>
    <w:rsid w:val="00B11432"/>
    <w:rsid w:val="00B11B38"/>
    <w:rsid w:val="00B11B79"/>
    <w:rsid w:val="00B12288"/>
    <w:rsid w:val="00B12330"/>
    <w:rsid w:val="00B12C72"/>
    <w:rsid w:val="00B1320D"/>
    <w:rsid w:val="00B1352B"/>
    <w:rsid w:val="00B138F3"/>
    <w:rsid w:val="00B14029"/>
    <w:rsid w:val="00B14473"/>
    <w:rsid w:val="00B14486"/>
    <w:rsid w:val="00B14E56"/>
    <w:rsid w:val="00B1537B"/>
    <w:rsid w:val="00B15560"/>
    <w:rsid w:val="00B16483"/>
    <w:rsid w:val="00B16E83"/>
    <w:rsid w:val="00B1718B"/>
    <w:rsid w:val="00B176AF"/>
    <w:rsid w:val="00B17EB1"/>
    <w:rsid w:val="00B2066D"/>
    <w:rsid w:val="00B20FD7"/>
    <w:rsid w:val="00B21689"/>
    <w:rsid w:val="00B217A5"/>
    <w:rsid w:val="00B217BB"/>
    <w:rsid w:val="00B225D5"/>
    <w:rsid w:val="00B2283B"/>
    <w:rsid w:val="00B25447"/>
    <w:rsid w:val="00B2561E"/>
    <w:rsid w:val="00B2572B"/>
    <w:rsid w:val="00B25FC4"/>
    <w:rsid w:val="00B263B7"/>
    <w:rsid w:val="00B2681D"/>
    <w:rsid w:val="00B2752E"/>
    <w:rsid w:val="00B30994"/>
    <w:rsid w:val="00B31071"/>
    <w:rsid w:val="00B3193F"/>
    <w:rsid w:val="00B31F34"/>
    <w:rsid w:val="00B32124"/>
    <w:rsid w:val="00B32A02"/>
    <w:rsid w:val="00B32C46"/>
    <w:rsid w:val="00B333DF"/>
    <w:rsid w:val="00B337B0"/>
    <w:rsid w:val="00B34BDA"/>
    <w:rsid w:val="00B351F5"/>
    <w:rsid w:val="00B3612B"/>
    <w:rsid w:val="00B36765"/>
    <w:rsid w:val="00B369D8"/>
    <w:rsid w:val="00B37250"/>
    <w:rsid w:val="00B37A00"/>
    <w:rsid w:val="00B40233"/>
    <w:rsid w:val="00B413A8"/>
    <w:rsid w:val="00B425F0"/>
    <w:rsid w:val="00B42AFA"/>
    <w:rsid w:val="00B4364F"/>
    <w:rsid w:val="00B4374E"/>
    <w:rsid w:val="00B44A67"/>
    <w:rsid w:val="00B46279"/>
    <w:rsid w:val="00B46D58"/>
    <w:rsid w:val="00B4794D"/>
    <w:rsid w:val="00B50F8D"/>
    <w:rsid w:val="00B5116D"/>
    <w:rsid w:val="00B514E8"/>
    <w:rsid w:val="00B51D9F"/>
    <w:rsid w:val="00B5219E"/>
    <w:rsid w:val="00B52987"/>
    <w:rsid w:val="00B52C16"/>
    <w:rsid w:val="00B5319F"/>
    <w:rsid w:val="00B53B93"/>
    <w:rsid w:val="00B53D73"/>
    <w:rsid w:val="00B54C65"/>
    <w:rsid w:val="00B54F63"/>
    <w:rsid w:val="00B553D4"/>
    <w:rsid w:val="00B55403"/>
    <w:rsid w:val="00B56139"/>
    <w:rsid w:val="00B57948"/>
    <w:rsid w:val="00B57D12"/>
    <w:rsid w:val="00B57D9E"/>
    <w:rsid w:val="00B61677"/>
    <w:rsid w:val="00B62020"/>
    <w:rsid w:val="00B62122"/>
    <w:rsid w:val="00B62D06"/>
    <w:rsid w:val="00B62F78"/>
    <w:rsid w:val="00B63078"/>
    <w:rsid w:val="00B64118"/>
    <w:rsid w:val="00B64BF8"/>
    <w:rsid w:val="00B64C48"/>
    <w:rsid w:val="00B64ECA"/>
    <w:rsid w:val="00B65699"/>
    <w:rsid w:val="00B65799"/>
    <w:rsid w:val="00B6601D"/>
    <w:rsid w:val="00B66201"/>
    <w:rsid w:val="00B664D2"/>
    <w:rsid w:val="00B666FB"/>
    <w:rsid w:val="00B66AB9"/>
    <w:rsid w:val="00B66C0B"/>
    <w:rsid w:val="00B67CCD"/>
    <w:rsid w:val="00B67E5B"/>
    <w:rsid w:val="00B70DF8"/>
    <w:rsid w:val="00B716B0"/>
    <w:rsid w:val="00B71D73"/>
    <w:rsid w:val="00B73AB8"/>
    <w:rsid w:val="00B73DE0"/>
    <w:rsid w:val="00B743A1"/>
    <w:rsid w:val="00B744F6"/>
    <w:rsid w:val="00B74B63"/>
    <w:rsid w:val="00B75687"/>
    <w:rsid w:val="00B75DE9"/>
    <w:rsid w:val="00B761BD"/>
    <w:rsid w:val="00B762B1"/>
    <w:rsid w:val="00B81090"/>
    <w:rsid w:val="00B81AD3"/>
    <w:rsid w:val="00B82A65"/>
    <w:rsid w:val="00B83286"/>
    <w:rsid w:val="00B853BF"/>
    <w:rsid w:val="00B85DEF"/>
    <w:rsid w:val="00B8636F"/>
    <w:rsid w:val="00B86BCB"/>
    <w:rsid w:val="00B86C5F"/>
    <w:rsid w:val="00B906A5"/>
    <w:rsid w:val="00B9100A"/>
    <w:rsid w:val="00B925B0"/>
    <w:rsid w:val="00B92CA7"/>
    <w:rsid w:val="00B932B8"/>
    <w:rsid w:val="00B941D0"/>
    <w:rsid w:val="00B95934"/>
    <w:rsid w:val="00B95FE0"/>
    <w:rsid w:val="00B96B73"/>
    <w:rsid w:val="00B975FA"/>
    <w:rsid w:val="00B9778A"/>
    <w:rsid w:val="00B9796D"/>
    <w:rsid w:val="00B97FA8"/>
    <w:rsid w:val="00BA17C2"/>
    <w:rsid w:val="00BA2853"/>
    <w:rsid w:val="00BA3554"/>
    <w:rsid w:val="00BA632C"/>
    <w:rsid w:val="00BA6E63"/>
    <w:rsid w:val="00BA7128"/>
    <w:rsid w:val="00BA7A1C"/>
    <w:rsid w:val="00BB08AC"/>
    <w:rsid w:val="00BB1BFD"/>
    <w:rsid w:val="00BB1C9B"/>
    <w:rsid w:val="00BB3575"/>
    <w:rsid w:val="00BB4442"/>
    <w:rsid w:val="00BB4ADD"/>
    <w:rsid w:val="00BB500A"/>
    <w:rsid w:val="00BB50D0"/>
    <w:rsid w:val="00BB52F9"/>
    <w:rsid w:val="00BB5B81"/>
    <w:rsid w:val="00BB67B5"/>
    <w:rsid w:val="00BB682B"/>
    <w:rsid w:val="00BB74CF"/>
    <w:rsid w:val="00BC0BAC"/>
    <w:rsid w:val="00BC1555"/>
    <w:rsid w:val="00BC1804"/>
    <w:rsid w:val="00BC1D1C"/>
    <w:rsid w:val="00BC2255"/>
    <w:rsid w:val="00BC256B"/>
    <w:rsid w:val="00BC2673"/>
    <w:rsid w:val="00BC2D3F"/>
    <w:rsid w:val="00BC2E4D"/>
    <w:rsid w:val="00BC354F"/>
    <w:rsid w:val="00BC3E66"/>
    <w:rsid w:val="00BC4594"/>
    <w:rsid w:val="00BC540B"/>
    <w:rsid w:val="00BC54CA"/>
    <w:rsid w:val="00BC5D2F"/>
    <w:rsid w:val="00BC6807"/>
    <w:rsid w:val="00BC6E1C"/>
    <w:rsid w:val="00BC6EE1"/>
    <w:rsid w:val="00BC6FA9"/>
    <w:rsid w:val="00BC723A"/>
    <w:rsid w:val="00BC778A"/>
    <w:rsid w:val="00BC7BF7"/>
    <w:rsid w:val="00BC7D15"/>
    <w:rsid w:val="00BD0588"/>
    <w:rsid w:val="00BD0D0A"/>
    <w:rsid w:val="00BD1738"/>
    <w:rsid w:val="00BD1D82"/>
    <w:rsid w:val="00BD2920"/>
    <w:rsid w:val="00BD2C67"/>
    <w:rsid w:val="00BD3B55"/>
    <w:rsid w:val="00BD4817"/>
    <w:rsid w:val="00BD50E7"/>
    <w:rsid w:val="00BD5554"/>
    <w:rsid w:val="00BD572E"/>
    <w:rsid w:val="00BD5F94"/>
    <w:rsid w:val="00BD6BF7"/>
    <w:rsid w:val="00BD72E6"/>
    <w:rsid w:val="00BE01AE"/>
    <w:rsid w:val="00BE1C5E"/>
    <w:rsid w:val="00BE1F8D"/>
    <w:rsid w:val="00BE2236"/>
    <w:rsid w:val="00BE2572"/>
    <w:rsid w:val="00BE40B1"/>
    <w:rsid w:val="00BE439E"/>
    <w:rsid w:val="00BE45B6"/>
    <w:rsid w:val="00BE4731"/>
    <w:rsid w:val="00BE5381"/>
    <w:rsid w:val="00BE54A9"/>
    <w:rsid w:val="00BE5525"/>
    <w:rsid w:val="00BE557F"/>
    <w:rsid w:val="00BE6363"/>
    <w:rsid w:val="00BE6F5D"/>
    <w:rsid w:val="00BE7FE1"/>
    <w:rsid w:val="00BF0420"/>
    <w:rsid w:val="00BF0913"/>
    <w:rsid w:val="00BF09F8"/>
    <w:rsid w:val="00BF0BF6"/>
    <w:rsid w:val="00BF1D90"/>
    <w:rsid w:val="00BF270F"/>
    <w:rsid w:val="00BF2BD9"/>
    <w:rsid w:val="00BF30C1"/>
    <w:rsid w:val="00BF4392"/>
    <w:rsid w:val="00BF457D"/>
    <w:rsid w:val="00BF46D6"/>
    <w:rsid w:val="00BF4D4C"/>
    <w:rsid w:val="00BF4E90"/>
    <w:rsid w:val="00BF4FFD"/>
    <w:rsid w:val="00BF5421"/>
    <w:rsid w:val="00BF603D"/>
    <w:rsid w:val="00BF6E86"/>
    <w:rsid w:val="00BF7253"/>
    <w:rsid w:val="00BF762F"/>
    <w:rsid w:val="00BF79C6"/>
    <w:rsid w:val="00C008F7"/>
    <w:rsid w:val="00C00E33"/>
    <w:rsid w:val="00C010D8"/>
    <w:rsid w:val="00C019F8"/>
    <w:rsid w:val="00C024D3"/>
    <w:rsid w:val="00C029B6"/>
    <w:rsid w:val="00C03431"/>
    <w:rsid w:val="00C0413D"/>
    <w:rsid w:val="00C04176"/>
    <w:rsid w:val="00C04986"/>
    <w:rsid w:val="00C054A7"/>
    <w:rsid w:val="00C061D3"/>
    <w:rsid w:val="00C061DC"/>
    <w:rsid w:val="00C06409"/>
    <w:rsid w:val="00C07F24"/>
    <w:rsid w:val="00C10A50"/>
    <w:rsid w:val="00C122A6"/>
    <w:rsid w:val="00C13093"/>
    <w:rsid w:val="00C132F1"/>
    <w:rsid w:val="00C13B79"/>
    <w:rsid w:val="00C14561"/>
    <w:rsid w:val="00C14C82"/>
    <w:rsid w:val="00C14F1A"/>
    <w:rsid w:val="00C156C3"/>
    <w:rsid w:val="00C15BC3"/>
    <w:rsid w:val="00C16602"/>
    <w:rsid w:val="00C16F3F"/>
    <w:rsid w:val="00C17414"/>
    <w:rsid w:val="00C17A24"/>
    <w:rsid w:val="00C207A1"/>
    <w:rsid w:val="00C2151D"/>
    <w:rsid w:val="00C22421"/>
    <w:rsid w:val="00C232E0"/>
    <w:rsid w:val="00C23B1B"/>
    <w:rsid w:val="00C23D48"/>
    <w:rsid w:val="00C23F1D"/>
    <w:rsid w:val="00C24256"/>
    <w:rsid w:val="00C24CA6"/>
    <w:rsid w:val="00C2532F"/>
    <w:rsid w:val="00C26414"/>
    <w:rsid w:val="00C26B4D"/>
    <w:rsid w:val="00C26CF7"/>
    <w:rsid w:val="00C27A88"/>
    <w:rsid w:val="00C27BA4"/>
    <w:rsid w:val="00C3071E"/>
    <w:rsid w:val="00C30BFB"/>
    <w:rsid w:val="00C3130B"/>
    <w:rsid w:val="00C31373"/>
    <w:rsid w:val="00C319AC"/>
    <w:rsid w:val="00C324F0"/>
    <w:rsid w:val="00C32926"/>
    <w:rsid w:val="00C33115"/>
    <w:rsid w:val="00C33B35"/>
    <w:rsid w:val="00C3421C"/>
    <w:rsid w:val="00C34296"/>
    <w:rsid w:val="00C34414"/>
    <w:rsid w:val="00C3484C"/>
    <w:rsid w:val="00C34AFD"/>
    <w:rsid w:val="00C34E3B"/>
    <w:rsid w:val="00C35487"/>
    <w:rsid w:val="00C358EA"/>
    <w:rsid w:val="00C364E8"/>
    <w:rsid w:val="00C366B6"/>
    <w:rsid w:val="00C37724"/>
    <w:rsid w:val="00C3797F"/>
    <w:rsid w:val="00C4095B"/>
    <w:rsid w:val="00C410E6"/>
    <w:rsid w:val="00C41A1E"/>
    <w:rsid w:val="00C42879"/>
    <w:rsid w:val="00C430E0"/>
    <w:rsid w:val="00C43213"/>
    <w:rsid w:val="00C43431"/>
    <w:rsid w:val="00C43524"/>
    <w:rsid w:val="00C435DD"/>
    <w:rsid w:val="00C44596"/>
    <w:rsid w:val="00C4487D"/>
    <w:rsid w:val="00C45620"/>
    <w:rsid w:val="00C45778"/>
    <w:rsid w:val="00C45B20"/>
    <w:rsid w:val="00C464BA"/>
    <w:rsid w:val="00C47000"/>
    <w:rsid w:val="00C47611"/>
    <w:rsid w:val="00C4795F"/>
    <w:rsid w:val="00C47A9F"/>
    <w:rsid w:val="00C47D55"/>
    <w:rsid w:val="00C50D71"/>
    <w:rsid w:val="00C51512"/>
    <w:rsid w:val="00C527F9"/>
    <w:rsid w:val="00C52EB6"/>
    <w:rsid w:val="00C52EEA"/>
    <w:rsid w:val="00C53926"/>
    <w:rsid w:val="00C53D1C"/>
    <w:rsid w:val="00C54137"/>
    <w:rsid w:val="00C54CEE"/>
    <w:rsid w:val="00C551B9"/>
    <w:rsid w:val="00C5588A"/>
    <w:rsid w:val="00C56BBA"/>
    <w:rsid w:val="00C57924"/>
    <w:rsid w:val="00C57D7E"/>
    <w:rsid w:val="00C611EE"/>
    <w:rsid w:val="00C61F21"/>
    <w:rsid w:val="00C6256F"/>
    <w:rsid w:val="00C6329E"/>
    <w:rsid w:val="00C643A7"/>
    <w:rsid w:val="00C6467B"/>
    <w:rsid w:val="00C647D8"/>
    <w:rsid w:val="00C648B6"/>
    <w:rsid w:val="00C648DF"/>
    <w:rsid w:val="00C64BF0"/>
    <w:rsid w:val="00C653C2"/>
    <w:rsid w:val="00C65BFB"/>
    <w:rsid w:val="00C65FD2"/>
    <w:rsid w:val="00C66363"/>
    <w:rsid w:val="00C66474"/>
    <w:rsid w:val="00C66A65"/>
    <w:rsid w:val="00C66FD3"/>
    <w:rsid w:val="00C67E80"/>
    <w:rsid w:val="00C67FAB"/>
    <w:rsid w:val="00C706F4"/>
    <w:rsid w:val="00C70C1A"/>
    <w:rsid w:val="00C70D4B"/>
    <w:rsid w:val="00C71E26"/>
    <w:rsid w:val="00C72606"/>
    <w:rsid w:val="00C7261B"/>
    <w:rsid w:val="00C72CA3"/>
    <w:rsid w:val="00C72D0E"/>
    <w:rsid w:val="00C72E21"/>
    <w:rsid w:val="00C73E62"/>
    <w:rsid w:val="00C74E96"/>
    <w:rsid w:val="00C752FC"/>
    <w:rsid w:val="00C77407"/>
    <w:rsid w:val="00C8055A"/>
    <w:rsid w:val="00C806B2"/>
    <w:rsid w:val="00C807D9"/>
    <w:rsid w:val="00C808AC"/>
    <w:rsid w:val="00C80B25"/>
    <w:rsid w:val="00C81187"/>
    <w:rsid w:val="00C813A9"/>
    <w:rsid w:val="00C816CA"/>
    <w:rsid w:val="00C81FE2"/>
    <w:rsid w:val="00C82BD2"/>
    <w:rsid w:val="00C83D8F"/>
    <w:rsid w:val="00C84419"/>
    <w:rsid w:val="00C84FD9"/>
    <w:rsid w:val="00C858FA"/>
    <w:rsid w:val="00C85FFA"/>
    <w:rsid w:val="00C861E9"/>
    <w:rsid w:val="00C864DC"/>
    <w:rsid w:val="00C86AB3"/>
    <w:rsid w:val="00C877EE"/>
    <w:rsid w:val="00C90796"/>
    <w:rsid w:val="00C9153B"/>
    <w:rsid w:val="00C91F69"/>
    <w:rsid w:val="00C94323"/>
    <w:rsid w:val="00C9574C"/>
    <w:rsid w:val="00C970BB"/>
    <w:rsid w:val="00C978AF"/>
    <w:rsid w:val="00CA0015"/>
    <w:rsid w:val="00CA0A33"/>
    <w:rsid w:val="00CA11F2"/>
    <w:rsid w:val="00CA15DD"/>
    <w:rsid w:val="00CA169D"/>
    <w:rsid w:val="00CA1747"/>
    <w:rsid w:val="00CA1C11"/>
    <w:rsid w:val="00CA1F39"/>
    <w:rsid w:val="00CA2207"/>
    <w:rsid w:val="00CA4510"/>
    <w:rsid w:val="00CA485E"/>
    <w:rsid w:val="00CA4AB2"/>
    <w:rsid w:val="00CA5671"/>
    <w:rsid w:val="00CA590C"/>
    <w:rsid w:val="00CA5B8D"/>
    <w:rsid w:val="00CA5DD1"/>
    <w:rsid w:val="00CA706F"/>
    <w:rsid w:val="00CA770E"/>
    <w:rsid w:val="00CA7AA9"/>
    <w:rsid w:val="00CA7C54"/>
    <w:rsid w:val="00CB0129"/>
    <w:rsid w:val="00CB0901"/>
    <w:rsid w:val="00CB0A01"/>
    <w:rsid w:val="00CB1211"/>
    <w:rsid w:val="00CB3CB1"/>
    <w:rsid w:val="00CB41AB"/>
    <w:rsid w:val="00CB4B5C"/>
    <w:rsid w:val="00CB4C1E"/>
    <w:rsid w:val="00CB5290"/>
    <w:rsid w:val="00CB60AE"/>
    <w:rsid w:val="00CB68EF"/>
    <w:rsid w:val="00CB759C"/>
    <w:rsid w:val="00CB79A4"/>
    <w:rsid w:val="00CC0326"/>
    <w:rsid w:val="00CC0A8D"/>
    <w:rsid w:val="00CC173E"/>
    <w:rsid w:val="00CC18C4"/>
    <w:rsid w:val="00CC19EC"/>
    <w:rsid w:val="00CC1CF1"/>
    <w:rsid w:val="00CC3BAC"/>
    <w:rsid w:val="00CC518E"/>
    <w:rsid w:val="00CC584E"/>
    <w:rsid w:val="00CC5A5B"/>
    <w:rsid w:val="00CC5ED6"/>
    <w:rsid w:val="00CC6362"/>
    <w:rsid w:val="00CC69D0"/>
    <w:rsid w:val="00CC6F76"/>
    <w:rsid w:val="00CC73F0"/>
    <w:rsid w:val="00CD01CC"/>
    <w:rsid w:val="00CD043A"/>
    <w:rsid w:val="00CD0722"/>
    <w:rsid w:val="00CD1E50"/>
    <w:rsid w:val="00CD2651"/>
    <w:rsid w:val="00CD3548"/>
    <w:rsid w:val="00CD4190"/>
    <w:rsid w:val="00CD435C"/>
    <w:rsid w:val="00CD4898"/>
    <w:rsid w:val="00CD59B5"/>
    <w:rsid w:val="00CD5FEB"/>
    <w:rsid w:val="00CD6B60"/>
    <w:rsid w:val="00CD7A4F"/>
    <w:rsid w:val="00CD7C76"/>
    <w:rsid w:val="00CE0D95"/>
    <w:rsid w:val="00CE10B2"/>
    <w:rsid w:val="00CE2264"/>
    <w:rsid w:val="00CE2382"/>
    <w:rsid w:val="00CE3435"/>
    <w:rsid w:val="00CE3C86"/>
    <w:rsid w:val="00CE4D1D"/>
    <w:rsid w:val="00CE56FD"/>
    <w:rsid w:val="00CE5A9F"/>
    <w:rsid w:val="00CE7B83"/>
    <w:rsid w:val="00CE7BF1"/>
    <w:rsid w:val="00CF0435"/>
    <w:rsid w:val="00CF0B3C"/>
    <w:rsid w:val="00CF0D0D"/>
    <w:rsid w:val="00CF1653"/>
    <w:rsid w:val="00CF1742"/>
    <w:rsid w:val="00CF2304"/>
    <w:rsid w:val="00CF2692"/>
    <w:rsid w:val="00CF2A3E"/>
    <w:rsid w:val="00CF2DD5"/>
    <w:rsid w:val="00CF34CC"/>
    <w:rsid w:val="00CF34D0"/>
    <w:rsid w:val="00CF34DE"/>
    <w:rsid w:val="00CF38B3"/>
    <w:rsid w:val="00CF3B1A"/>
    <w:rsid w:val="00CF6889"/>
    <w:rsid w:val="00CF6899"/>
    <w:rsid w:val="00CF78B1"/>
    <w:rsid w:val="00CF7A4E"/>
    <w:rsid w:val="00D00401"/>
    <w:rsid w:val="00D0068C"/>
    <w:rsid w:val="00D008B5"/>
    <w:rsid w:val="00D00A61"/>
    <w:rsid w:val="00D00BED"/>
    <w:rsid w:val="00D00DA3"/>
    <w:rsid w:val="00D0114A"/>
    <w:rsid w:val="00D01B3C"/>
    <w:rsid w:val="00D02861"/>
    <w:rsid w:val="00D03331"/>
    <w:rsid w:val="00D03E7C"/>
    <w:rsid w:val="00D0407B"/>
    <w:rsid w:val="00D043C1"/>
    <w:rsid w:val="00D043FA"/>
    <w:rsid w:val="00D04575"/>
    <w:rsid w:val="00D048EE"/>
    <w:rsid w:val="00D04B17"/>
    <w:rsid w:val="00D04BAA"/>
    <w:rsid w:val="00D05A4D"/>
    <w:rsid w:val="00D0677B"/>
    <w:rsid w:val="00D06AAC"/>
    <w:rsid w:val="00D07367"/>
    <w:rsid w:val="00D10298"/>
    <w:rsid w:val="00D104E6"/>
    <w:rsid w:val="00D11611"/>
    <w:rsid w:val="00D12E3B"/>
    <w:rsid w:val="00D132BC"/>
    <w:rsid w:val="00D13662"/>
    <w:rsid w:val="00D13E20"/>
    <w:rsid w:val="00D14FAA"/>
    <w:rsid w:val="00D150B0"/>
    <w:rsid w:val="00D15272"/>
    <w:rsid w:val="00D161B8"/>
    <w:rsid w:val="00D17258"/>
    <w:rsid w:val="00D20633"/>
    <w:rsid w:val="00D21019"/>
    <w:rsid w:val="00D219A5"/>
    <w:rsid w:val="00D21AD1"/>
    <w:rsid w:val="00D22464"/>
    <w:rsid w:val="00D22CBB"/>
    <w:rsid w:val="00D23891"/>
    <w:rsid w:val="00D23C17"/>
    <w:rsid w:val="00D23D67"/>
    <w:rsid w:val="00D23E36"/>
    <w:rsid w:val="00D24A14"/>
    <w:rsid w:val="00D25A2A"/>
    <w:rsid w:val="00D26EC3"/>
    <w:rsid w:val="00D26FCF"/>
    <w:rsid w:val="00D27019"/>
    <w:rsid w:val="00D273E6"/>
    <w:rsid w:val="00D27476"/>
    <w:rsid w:val="00D27B1C"/>
    <w:rsid w:val="00D27C21"/>
    <w:rsid w:val="00D3012D"/>
    <w:rsid w:val="00D303CC"/>
    <w:rsid w:val="00D30487"/>
    <w:rsid w:val="00D30F7E"/>
    <w:rsid w:val="00D31759"/>
    <w:rsid w:val="00D32092"/>
    <w:rsid w:val="00D320A2"/>
    <w:rsid w:val="00D326C7"/>
    <w:rsid w:val="00D32870"/>
    <w:rsid w:val="00D32B13"/>
    <w:rsid w:val="00D32DD8"/>
    <w:rsid w:val="00D32F51"/>
    <w:rsid w:val="00D33481"/>
    <w:rsid w:val="00D334B6"/>
    <w:rsid w:val="00D3423E"/>
    <w:rsid w:val="00D3436F"/>
    <w:rsid w:val="00D35567"/>
    <w:rsid w:val="00D356C3"/>
    <w:rsid w:val="00D359EB"/>
    <w:rsid w:val="00D362DB"/>
    <w:rsid w:val="00D36D97"/>
    <w:rsid w:val="00D37467"/>
    <w:rsid w:val="00D411B6"/>
    <w:rsid w:val="00D4164A"/>
    <w:rsid w:val="00D41AE8"/>
    <w:rsid w:val="00D41F7D"/>
    <w:rsid w:val="00D42D33"/>
    <w:rsid w:val="00D42E80"/>
    <w:rsid w:val="00D433D6"/>
    <w:rsid w:val="00D43420"/>
    <w:rsid w:val="00D43DFA"/>
    <w:rsid w:val="00D448E9"/>
    <w:rsid w:val="00D4557B"/>
    <w:rsid w:val="00D463EA"/>
    <w:rsid w:val="00D46D5B"/>
    <w:rsid w:val="00D47316"/>
    <w:rsid w:val="00D47541"/>
    <w:rsid w:val="00D47720"/>
    <w:rsid w:val="00D47A5B"/>
    <w:rsid w:val="00D47A9C"/>
    <w:rsid w:val="00D500BA"/>
    <w:rsid w:val="00D50B56"/>
    <w:rsid w:val="00D51669"/>
    <w:rsid w:val="00D516BE"/>
    <w:rsid w:val="00D51F7A"/>
    <w:rsid w:val="00D523EF"/>
    <w:rsid w:val="00D52566"/>
    <w:rsid w:val="00D52CC7"/>
    <w:rsid w:val="00D52D0B"/>
    <w:rsid w:val="00D53408"/>
    <w:rsid w:val="00D53FEB"/>
    <w:rsid w:val="00D5440E"/>
    <w:rsid w:val="00D5443D"/>
    <w:rsid w:val="00D54E6F"/>
    <w:rsid w:val="00D5541F"/>
    <w:rsid w:val="00D55BAA"/>
    <w:rsid w:val="00D5674E"/>
    <w:rsid w:val="00D56D2A"/>
    <w:rsid w:val="00D57126"/>
    <w:rsid w:val="00D57531"/>
    <w:rsid w:val="00D575FD"/>
    <w:rsid w:val="00D60E8B"/>
    <w:rsid w:val="00D612BC"/>
    <w:rsid w:val="00D61814"/>
    <w:rsid w:val="00D61D87"/>
    <w:rsid w:val="00D62071"/>
    <w:rsid w:val="00D62304"/>
    <w:rsid w:val="00D62855"/>
    <w:rsid w:val="00D62C0F"/>
    <w:rsid w:val="00D640C7"/>
    <w:rsid w:val="00D64860"/>
    <w:rsid w:val="00D6511D"/>
    <w:rsid w:val="00D659B3"/>
    <w:rsid w:val="00D65BF2"/>
    <w:rsid w:val="00D65E4E"/>
    <w:rsid w:val="00D65EBA"/>
    <w:rsid w:val="00D710BC"/>
    <w:rsid w:val="00D71259"/>
    <w:rsid w:val="00D71752"/>
    <w:rsid w:val="00D7354F"/>
    <w:rsid w:val="00D7435F"/>
    <w:rsid w:val="00D746A9"/>
    <w:rsid w:val="00D74CCE"/>
    <w:rsid w:val="00D7504A"/>
    <w:rsid w:val="00D758CA"/>
    <w:rsid w:val="00D75F27"/>
    <w:rsid w:val="00D76453"/>
    <w:rsid w:val="00D76BBA"/>
    <w:rsid w:val="00D770E9"/>
    <w:rsid w:val="00D77ADB"/>
    <w:rsid w:val="00D77EF7"/>
    <w:rsid w:val="00D80803"/>
    <w:rsid w:val="00D80916"/>
    <w:rsid w:val="00D80C32"/>
    <w:rsid w:val="00D81499"/>
    <w:rsid w:val="00D815D1"/>
    <w:rsid w:val="00D81660"/>
    <w:rsid w:val="00D81962"/>
    <w:rsid w:val="00D820D2"/>
    <w:rsid w:val="00D82DAD"/>
    <w:rsid w:val="00D82E27"/>
    <w:rsid w:val="00D83043"/>
    <w:rsid w:val="00D8313C"/>
    <w:rsid w:val="00D84988"/>
    <w:rsid w:val="00D85563"/>
    <w:rsid w:val="00D86538"/>
    <w:rsid w:val="00D867C2"/>
    <w:rsid w:val="00D873FE"/>
    <w:rsid w:val="00D875CB"/>
    <w:rsid w:val="00D87B1D"/>
    <w:rsid w:val="00D87FA7"/>
    <w:rsid w:val="00D90640"/>
    <w:rsid w:val="00D91C7E"/>
    <w:rsid w:val="00D927EB"/>
    <w:rsid w:val="00D932B2"/>
    <w:rsid w:val="00D937E5"/>
    <w:rsid w:val="00D93B78"/>
    <w:rsid w:val="00D94A91"/>
    <w:rsid w:val="00D96BE2"/>
    <w:rsid w:val="00D96E04"/>
    <w:rsid w:val="00D970D2"/>
    <w:rsid w:val="00D976EB"/>
    <w:rsid w:val="00DA0948"/>
    <w:rsid w:val="00DA0A4E"/>
    <w:rsid w:val="00DA0E0D"/>
    <w:rsid w:val="00DA0F94"/>
    <w:rsid w:val="00DA0FDD"/>
    <w:rsid w:val="00DA11A7"/>
    <w:rsid w:val="00DA1AF1"/>
    <w:rsid w:val="00DA2289"/>
    <w:rsid w:val="00DA27F6"/>
    <w:rsid w:val="00DA35A6"/>
    <w:rsid w:val="00DA3EA6"/>
    <w:rsid w:val="00DA3F9C"/>
    <w:rsid w:val="00DA41B1"/>
    <w:rsid w:val="00DA4643"/>
    <w:rsid w:val="00DA5D3D"/>
    <w:rsid w:val="00DA687B"/>
    <w:rsid w:val="00DA6C97"/>
    <w:rsid w:val="00DA751A"/>
    <w:rsid w:val="00DA7BFB"/>
    <w:rsid w:val="00DB0093"/>
    <w:rsid w:val="00DB01A7"/>
    <w:rsid w:val="00DB0571"/>
    <w:rsid w:val="00DB07AD"/>
    <w:rsid w:val="00DB0F6C"/>
    <w:rsid w:val="00DB14F9"/>
    <w:rsid w:val="00DB2BCC"/>
    <w:rsid w:val="00DB3E17"/>
    <w:rsid w:val="00DB4036"/>
    <w:rsid w:val="00DB40C0"/>
    <w:rsid w:val="00DB41B7"/>
    <w:rsid w:val="00DB4273"/>
    <w:rsid w:val="00DB4CC7"/>
    <w:rsid w:val="00DB5454"/>
    <w:rsid w:val="00DB5660"/>
    <w:rsid w:val="00DB64C8"/>
    <w:rsid w:val="00DB6D02"/>
    <w:rsid w:val="00DB7289"/>
    <w:rsid w:val="00DB7B2F"/>
    <w:rsid w:val="00DC1223"/>
    <w:rsid w:val="00DC14CE"/>
    <w:rsid w:val="00DC1B3F"/>
    <w:rsid w:val="00DC28A5"/>
    <w:rsid w:val="00DC30CC"/>
    <w:rsid w:val="00DC5332"/>
    <w:rsid w:val="00DC567F"/>
    <w:rsid w:val="00DC59F5"/>
    <w:rsid w:val="00DC619D"/>
    <w:rsid w:val="00DC64B5"/>
    <w:rsid w:val="00DC6FEB"/>
    <w:rsid w:val="00DC765A"/>
    <w:rsid w:val="00DC769E"/>
    <w:rsid w:val="00DD0158"/>
    <w:rsid w:val="00DD0FED"/>
    <w:rsid w:val="00DD1632"/>
    <w:rsid w:val="00DD2498"/>
    <w:rsid w:val="00DD27B0"/>
    <w:rsid w:val="00DD2C26"/>
    <w:rsid w:val="00DD30B2"/>
    <w:rsid w:val="00DD322C"/>
    <w:rsid w:val="00DD3E3D"/>
    <w:rsid w:val="00DD41E4"/>
    <w:rsid w:val="00DD4F48"/>
    <w:rsid w:val="00DD51F0"/>
    <w:rsid w:val="00DD56AA"/>
    <w:rsid w:val="00DD5CF9"/>
    <w:rsid w:val="00DD66E7"/>
    <w:rsid w:val="00DD6FDA"/>
    <w:rsid w:val="00DE0DBE"/>
    <w:rsid w:val="00DE1323"/>
    <w:rsid w:val="00DE134D"/>
    <w:rsid w:val="00DE1D22"/>
    <w:rsid w:val="00DE1EDE"/>
    <w:rsid w:val="00DE26E4"/>
    <w:rsid w:val="00DE3538"/>
    <w:rsid w:val="00DE3C28"/>
    <w:rsid w:val="00DE5B89"/>
    <w:rsid w:val="00DE65EA"/>
    <w:rsid w:val="00DE7706"/>
    <w:rsid w:val="00DE7753"/>
    <w:rsid w:val="00DE7F8F"/>
    <w:rsid w:val="00DF09E7"/>
    <w:rsid w:val="00DF0BD2"/>
    <w:rsid w:val="00DF11C4"/>
    <w:rsid w:val="00DF1625"/>
    <w:rsid w:val="00DF19A1"/>
    <w:rsid w:val="00DF239C"/>
    <w:rsid w:val="00DF3688"/>
    <w:rsid w:val="00DF44E3"/>
    <w:rsid w:val="00DF5182"/>
    <w:rsid w:val="00DF749E"/>
    <w:rsid w:val="00E00AD1"/>
    <w:rsid w:val="00E00AE5"/>
    <w:rsid w:val="00E0121D"/>
    <w:rsid w:val="00E01503"/>
    <w:rsid w:val="00E020C1"/>
    <w:rsid w:val="00E02F60"/>
    <w:rsid w:val="00E040F0"/>
    <w:rsid w:val="00E042C8"/>
    <w:rsid w:val="00E04589"/>
    <w:rsid w:val="00E045AE"/>
    <w:rsid w:val="00E046C2"/>
    <w:rsid w:val="00E04FA9"/>
    <w:rsid w:val="00E05F32"/>
    <w:rsid w:val="00E05FDF"/>
    <w:rsid w:val="00E0696C"/>
    <w:rsid w:val="00E06E9D"/>
    <w:rsid w:val="00E070E6"/>
    <w:rsid w:val="00E10031"/>
    <w:rsid w:val="00E10BB7"/>
    <w:rsid w:val="00E1385B"/>
    <w:rsid w:val="00E141C7"/>
    <w:rsid w:val="00E14672"/>
    <w:rsid w:val="00E15A1C"/>
    <w:rsid w:val="00E161F1"/>
    <w:rsid w:val="00E17450"/>
    <w:rsid w:val="00E17B7F"/>
    <w:rsid w:val="00E20011"/>
    <w:rsid w:val="00E207EB"/>
    <w:rsid w:val="00E20B3E"/>
    <w:rsid w:val="00E20E95"/>
    <w:rsid w:val="00E21282"/>
    <w:rsid w:val="00E21547"/>
    <w:rsid w:val="00E21B4C"/>
    <w:rsid w:val="00E21FBA"/>
    <w:rsid w:val="00E2217F"/>
    <w:rsid w:val="00E222A7"/>
    <w:rsid w:val="00E22969"/>
    <w:rsid w:val="00E22E51"/>
    <w:rsid w:val="00E22E83"/>
    <w:rsid w:val="00E23A9A"/>
    <w:rsid w:val="00E23F7F"/>
    <w:rsid w:val="00E23F8C"/>
    <w:rsid w:val="00E2406F"/>
    <w:rsid w:val="00E242FF"/>
    <w:rsid w:val="00E24455"/>
    <w:rsid w:val="00E244E5"/>
    <w:rsid w:val="00E24EBF"/>
    <w:rsid w:val="00E25D59"/>
    <w:rsid w:val="00E2620A"/>
    <w:rsid w:val="00E2624C"/>
    <w:rsid w:val="00E267E5"/>
    <w:rsid w:val="00E26A48"/>
    <w:rsid w:val="00E270AF"/>
    <w:rsid w:val="00E27EFF"/>
    <w:rsid w:val="00E301A8"/>
    <w:rsid w:val="00E30F0C"/>
    <w:rsid w:val="00E31A0F"/>
    <w:rsid w:val="00E326DD"/>
    <w:rsid w:val="00E327B8"/>
    <w:rsid w:val="00E32AB7"/>
    <w:rsid w:val="00E32CC2"/>
    <w:rsid w:val="00E32D5B"/>
    <w:rsid w:val="00E33157"/>
    <w:rsid w:val="00E3357F"/>
    <w:rsid w:val="00E33E6B"/>
    <w:rsid w:val="00E3606B"/>
    <w:rsid w:val="00E36717"/>
    <w:rsid w:val="00E36A86"/>
    <w:rsid w:val="00E37F64"/>
    <w:rsid w:val="00E40DE2"/>
    <w:rsid w:val="00E41156"/>
    <w:rsid w:val="00E41620"/>
    <w:rsid w:val="00E4239E"/>
    <w:rsid w:val="00E426B9"/>
    <w:rsid w:val="00E42ADE"/>
    <w:rsid w:val="00E42FEB"/>
    <w:rsid w:val="00E430BF"/>
    <w:rsid w:val="00E43CEB"/>
    <w:rsid w:val="00E44D86"/>
    <w:rsid w:val="00E45007"/>
    <w:rsid w:val="00E45ACA"/>
    <w:rsid w:val="00E45C7F"/>
    <w:rsid w:val="00E46422"/>
    <w:rsid w:val="00E46DBA"/>
    <w:rsid w:val="00E47D96"/>
    <w:rsid w:val="00E51117"/>
    <w:rsid w:val="00E51CD0"/>
    <w:rsid w:val="00E51D3B"/>
    <w:rsid w:val="00E51D78"/>
    <w:rsid w:val="00E51EEA"/>
    <w:rsid w:val="00E52441"/>
    <w:rsid w:val="00E54297"/>
    <w:rsid w:val="00E5447F"/>
    <w:rsid w:val="00E54B2C"/>
    <w:rsid w:val="00E550D0"/>
    <w:rsid w:val="00E5510F"/>
    <w:rsid w:val="00E55EBF"/>
    <w:rsid w:val="00E57499"/>
    <w:rsid w:val="00E574A0"/>
    <w:rsid w:val="00E6008B"/>
    <w:rsid w:val="00E6044F"/>
    <w:rsid w:val="00E60526"/>
    <w:rsid w:val="00E6131E"/>
    <w:rsid w:val="00E61F49"/>
    <w:rsid w:val="00E6288F"/>
    <w:rsid w:val="00E62BC0"/>
    <w:rsid w:val="00E63619"/>
    <w:rsid w:val="00E6367A"/>
    <w:rsid w:val="00E63C8D"/>
    <w:rsid w:val="00E64337"/>
    <w:rsid w:val="00E644F6"/>
    <w:rsid w:val="00E6482F"/>
    <w:rsid w:val="00E648D1"/>
    <w:rsid w:val="00E648D8"/>
    <w:rsid w:val="00E64D24"/>
    <w:rsid w:val="00E64DF6"/>
    <w:rsid w:val="00E65F37"/>
    <w:rsid w:val="00E661BE"/>
    <w:rsid w:val="00E66866"/>
    <w:rsid w:val="00E67278"/>
    <w:rsid w:val="00E674AE"/>
    <w:rsid w:val="00E67BA7"/>
    <w:rsid w:val="00E67CC4"/>
    <w:rsid w:val="00E67FD5"/>
    <w:rsid w:val="00E70392"/>
    <w:rsid w:val="00E70A0B"/>
    <w:rsid w:val="00E70FC4"/>
    <w:rsid w:val="00E739BE"/>
    <w:rsid w:val="00E7424B"/>
    <w:rsid w:val="00E74264"/>
    <w:rsid w:val="00E749B7"/>
    <w:rsid w:val="00E74BF6"/>
    <w:rsid w:val="00E74F86"/>
    <w:rsid w:val="00E7519C"/>
    <w:rsid w:val="00E7522C"/>
    <w:rsid w:val="00E752B6"/>
    <w:rsid w:val="00E7544B"/>
    <w:rsid w:val="00E765B7"/>
    <w:rsid w:val="00E77AD7"/>
    <w:rsid w:val="00E77EEE"/>
    <w:rsid w:val="00E805B6"/>
    <w:rsid w:val="00E81D32"/>
    <w:rsid w:val="00E839CE"/>
    <w:rsid w:val="00E84171"/>
    <w:rsid w:val="00E8425F"/>
    <w:rsid w:val="00E8435B"/>
    <w:rsid w:val="00E85A49"/>
    <w:rsid w:val="00E861BF"/>
    <w:rsid w:val="00E862FA"/>
    <w:rsid w:val="00E90E72"/>
    <w:rsid w:val="00E90FD0"/>
    <w:rsid w:val="00E91A69"/>
    <w:rsid w:val="00E91D37"/>
    <w:rsid w:val="00E91F17"/>
    <w:rsid w:val="00E92272"/>
    <w:rsid w:val="00E92BAA"/>
    <w:rsid w:val="00E93CA2"/>
    <w:rsid w:val="00E94D7F"/>
    <w:rsid w:val="00E94E0A"/>
    <w:rsid w:val="00E95645"/>
    <w:rsid w:val="00E95CE6"/>
    <w:rsid w:val="00E95E47"/>
    <w:rsid w:val="00E96851"/>
    <w:rsid w:val="00E968BE"/>
    <w:rsid w:val="00E969ED"/>
    <w:rsid w:val="00E96B46"/>
    <w:rsid w:val="00E9746B"/>
    <w:rsid w:val="00EA059F"/>
    <w:rsid w:val="00EA06E9"/>
    <w:rsid w:val="00EA0AEE"/>
    <w:rsid w:val="00EA0D10"/>
    <w:rsid w:val="00EA1284"/>
    <w:rsid w:val="00EA140F"/>
    <w:rsid w:val="00EA150B"/>
    <w:rsid w:val="00EA1765"/>
    <w:rsid w:val="00EA31E0"/>
    <w:rsid w:val="00EA3E33"/>
    <w:rsid w:val="00EA3FD0"/>
    <w:rsid w:val="00EA40DF"/>
    <w:rsid w:val="00EA58C8"/>
    <w:rsid w:val="00EA625E"/>
    <w:rsid w:val="00EA7170"/>
    <w:rsid w:val="00EA7394"/>
    <w:rsid w:val="00EA7474"/>
    <w:rsid w:val="00EA7C34"/>
    <w:rsid w:val="00EA7CA6"/>
    <w:rsid w:val="00EA7FA5"/>
    <w:rsid w:val="00EB0B3D"/>
    <w:rsid w:val="00EB2387"/>
    <w:rsid w:val="00EB2AE8"/>
    <w:rsid w:val="00EB338E"/>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0CC9"/>
    <w:rsid w:val="00EC1140"/>
    <w:rsid w:val="00EC165E"/>
    <w:rsid w:val="00EC1C61"/>
    <w:rsid w:val="00EC1F0A"/>
    <w:rsid w:val="00EC22F7"/>
    <w:rsid w:val="00EC2345"/>
    <w:rsid w:val="00EC2CDE"/>
    <w:rsid w:val="00EC362B"/>
    <w:rsid w:val="00EC3C95"/>
    <w:rsid w:val="00EC400D"/>
    <w:rsid w:val="00EC4580"/>
    <w:rsid w:val="00EC481D"/>
    <w:rsid w:val="00EC5C41"/>
    <w:rsid w:val="00EC7188"/>
    <w:rsid w:val="00EC759E"/>
    <w:rsid w:val="00EC7897"/>
    <w:rsid w:val="00ED0338"/>
    <w:rsid w:val="00ED0BF3"/>
    <w:rsid w:val="00ED0DE3"/>
    <w:rsid w:val="00ED1142"/>
    <w:rsid w:val="00ED1170"/>
    <w:rsid w:val="00ED2352"/>
    <w:rsid w:val="00ED2462"/>
    <w:rsid w:val="00ED3903"/>
    <w:rsid w:val="00ED3BA4"/>
    <w:rsid w:val="00ED4C1D"/>
    <w:rsid w:val="00ED5972"/>
    <w:rsid w:val="00ED5C1C"/>
    <w:rsid w:val="00ED608B"/>
    <w:rsid w:val="00ED6836"/>
    <w:rsid w:val="00ED68E7"/>
    <w:rsid w:val="00ED6A38"/>
    <w:rsid w:val="00EE09A4"/>
    <w:rsid w:val="00EE0CB1"/>
    <w:rsid w:val="00EE0DDB"/>
    <w:rsid w:val="00EE0EB3"/>
    <w:rsid w:val="00EE0EF1"/>
    <w:rsid w:val="00EE1022"/>
    <w:rsid w:val="00EE2663"/>
    <w:rsid w:val="00EE2B43"/>
    <w:rsid w:val="00EE2DA5"/>
    <w:rsid w:val="00EE4047"/>
    <w:rsid w:val="00EE54E6"/>
    <w:rsid w:val="00EE55F5"/>
    <w:rsid w:val="00EE5855"/>
    <w:rsid w:val="00EE5A09"/>
    <w:rsid w:val="00EE5D9B"/>
    <w:rsid w:val="00EE62ED"/>
    <w:rsid w:val="00EE7019"/>
    <w:rsid w:val="00EE73A8"/>
    <w:rsid w:val="00EE7758"/>
    <w:rsid w:val="00EE78C9"/>
    <w:rsid w:val="00EE7A99"/>
    <w:rsid w:val="00EF11FF"/>
    <w:rsid w:val="00EF24C7"/>
    <w:rsid w:val="00EF273B"/>
    <w:rsid w:val="00EF2954"/>
    <w:rsid w:val="00EF2B43"/>
    <w:rsid w:val="00EF3317"/>
    <w:rsid w:val="00EF352E"/>
    <w:rsid w:val="00EF3662"/>
    <w:rsid w:val="00EF548A"/>
    <w:rsid w:val="00EF58E8"/>
    <w:rsid w:val="00EF6526"/>
    <w:rsid w:val="00EF7868"/>
    <w:rsid w:val="00F00004"/>
    <w:rsid w:val="00F00565"/>
    <w:rsid w:val="00F00C96"/>
    <w:rsid w:val="00F01964"/>
    <w:rsid w:val="00F01D1E"/>
    <w:rsid w:val="00F04AA1"/>
    <w:rsid w:val="00F04FC3"/>
    <w:rsid w:val="00F06753"/>
    <w:rsid w:val="00F06F30"/>
    <w:rsid w:val="00F06FE4"/>
    <w:rsid w:val="00F0759D"/>
    <w:rsid w:val="00F102AB"/>
    <w:rsid w:val="00F11794"/>
    <w:rsid w:val="00F11AC7"/>
    <w:rsid w:val="00F11D9C"/>
    <w:rsid w:val="00F11E5A"/>
    <w:rsid w:val="00F125C4"/>
    <w:rsid w:val="00F12D9A"/>
    <w:rsid w:val="00F130E4"/>
    <w:rsid w:val="00F1389B"/>
    <w:rsid w:val="00F13FFF"/>
    <w:rsid w:val="00F141E2"/>
    <w:rsid w:val="00F14315"/>
    <w:rsid w:val="00F1446E"/>
    <w:rsid w:val="00F154A2"/>
    <w:rsid w:val="00F15CED"/>
    <w:rsid w:val="00F15F72"/>
    <w:rsid w:val="00F162A9"/>
    <w:rsid w:val="00F16EF0"/>
    <w:rsid w:val="00F1738A"/>
    <w:rsid w:val="00F17B6A"/>
    <w:rsid w:val="00F20B78"/>
    <w:rsid w:val="00F20C21"/>
    <w:rsid w:val="00F20CF5"/>
    <w:rsid w:val="00F20DA5"/>
    <w:rsid w:val="00F215E2"/>
    <w:rsid w:val="00F215EE"/>
    <w:rsid w:val="00F21C25"/>
    <w:rsid w:val="00F22027"/>
    <w:rsid w:val="00F22B8A"/>
    <w:rsid w:val="00F23100"/>
    <w:rsid w:val="00F23A51"/>
    <w:rsid w:val="00F23CD8"/>
    <w:rsid w:val="00F2413E"/>
    <w:rsid w:val="00F242D7"/>
    <w:rsid w:val="00F24327"/>
    <w:rsid w:val="00F24A51"/>
    <w:rsid w:val="00F24C2B"/>
    <w:rsid w:val="00F24E9E"/>
    <w:rsid w:val="00F25B39"/>
    <w:rsid w:val="00F26162"/>
    <w:rsid w:val="00F263B3"/>
    <w:rsid w:val="00F26A4C"/>
    <w:rsid w:val="00F26D59"/>
    <w:rsid w:val="00F274C5"/>
    <w:rsid w:val="00F27C38"/>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264D"/>
    <w:rsid w:val="00F429C4"/>
    <w:rsid w:val="00F4395E"/>
    <w:rsid w:val="00F43A66"/>
    <w:rsid w:val="00F43DE4"/>
    <w:rsid w:val="00F449C0"/>
    <w:rsid w:val="00F45B4D"/>
    <w:rsid w:val="00F45B8B"/>
    <w:rsid w:val="00F460E3"/>
    <w:rsid w:val="00F46EBE"/>
    <w:rsid w:val="00F53D4F"/>
    <w:rsid w:val="00F53DF8"/>
    <w:rsid w:val="00F546F2"/>
    <w:rsid w:val="00F54903"/>
    <w:rsid w:val="00F5526F"/>
    <w:rsid w:val="00F552C3"/>
    <w:rsid w:val="00F55654"/>
    <w:rsid w:val="00F556B0"/>
    <w:rsid w:val="00F55ECA"/>
    <w:rsid w:val="00F5653D"/>
    <w:rsid w:val="00F60675"/>
    <w:rsid w:val="00F607C7"/>
    <w:rsid w:val="00F60A05"/>
    <w:rsid w:val="00F61898"/>
    <w:rsid w:val="00F61A9D"/>
    <w:rsid w:val="00F61D7A"/>
    <w:rsid w:val="00F62714"/>
    <w:rsid w:val="00F628DD"/>
    <w:rsid w:val="00F63223"/>
    <w:rsid w:val="00F63464"/>
    <w:rsid w:val="00F63BBB"/>
    <w:rsid w:val="00F649B6"/>
    <w:rsid w:val="00F64BF8"/>
    <w:rsid w:val="00F64DF9"/>
    <w:rsid w:val="00F6548C"/>
    <w:rsid w:val="00F65659"/>
    <w:rsid w:val="00F658E7"/>
    <w:rsid w:val="00F667B5"/>
    <w:rsid w:val="00F676CB"/>
    <w:rsid w:val="00F67946"/>
    <w:rsid w:val="00F67CD4"/>
    <w:rsid w:val="00F67ECE"/>
    <w:rsid w:val="00F70E55"/>
    <w:rsid w:val="00F71F29"/>
    <w:rsid w:val="00F7342A"/>
    <w:rsid w:val="00F73CAB"/>
    <w:rsid w:val="00F73D7F"/>
    <w:rsid w:val="00F743B3"/>
    <w:rsid w:val="00F7451F"/>
    <w:rsid w:val="00F7467F"/>
    <w:rsid w:val="00F74984"/>
    <w:rsid w:val="00F7541A"/>
    <w:rsid w:val="00F7609B"/>
    <w:rsid w:val="00F763EC"/>
    <w:rsid w:val="00F775CA"/>
    <w:rsid w:val="00F77652"/>
    <w:rsid w:val="00F80761"/>
    <w:rsid w:val="00F80ED2"/>
    <w:rsid w:val="00F825AC"/>
    <w:rsid w:val="00F82623"/>
    <w:rsid w:val="00F82CB7"/>
    <w:rsid w:val="00F83409"/>
    <w:rsid w:val="00F839B3"/>
    <w:rsid w:val="00F83B76"/>
    <w:rsid w:val="00F83E0A"/>
    <w:rsid w:val="00F8462A"/>
    <w:rsid w:val="00F855BB"/>
    <w:rsid w:val="00F85B3C"/>
    <w:rsid w:val="00F85DFC"/>
    <w:rsid w:val="00F85F62"/>
    <w:rsid w:val="00F86162"/>
    <w:rsid w:val="00F86ED5"/>
    <w:rsid w:val="00F871C2"/>
    <w:rsid w:val="00F87FD4"/>
    <w:rsid w:val="00F914CF"/>
    <w:rsid w:val="00F92A53"/>
    <w:rsid w:val="00F930CD"/>
    <w:rsid w:val="00F932ED"/>
    <w:rsid w:val="00F9430A"/>
    <w:rsid w:val="00F9448B"/>
    <w:rsid w:val="00F954E8"/>
    <w:rsid w:val="00F95BB0"/>
    <w:rsid w:val="00F95E94"/>
    <w:rsid w:val="00F96993"/>
    <w:rsid w:val="00F9791A"/>
    <w:rsid w:val="00F97D3E"/>
    <w:rsid w:val="00FA0498"/>
    <w:rsid w:val="00FA0E41"/>
    <w:rsid w:val="00FA1297"/>
    <w:rsid w:val="00FA2B47"/>
    <w:rsid w:val="00FA2BFA"/>
    <w:rsid w:val="00FA2DBA"/>
    <w:rsid w:val="00FA2F7C"/>
    <w:rsid w:val="00FA2FB6"/>
    <w:rsid w:val="00FA30F2"/>
    <w:rsid w:val="00FA37C3"/>
    <w:rsid w:val="00FA3A9E"/>
    <w:rsid w:val="00FA3D8E"/>
    <w:rsid w:val="00FA409E"/>
    <w:rsid w:val="00FA4725"/>
    <w:rsid w:val="00FA4F9D"/>
    <w:rsid w:val="00FA555F"/>
    <w:rsid w:val="00FA5CBD"/>
    <w:rsid w:val="00FA6B94"/>
    <w:rsid w:val="00FA6F47"/>
    <w:rsid w:val="00FA7EAA"/>
    <w:rsid w:val="00FB068C"/>
    <w:rsid w:val="00FB12F4"/>
    <w:rsid w:val="00FB1530"/>
    <w:rsid w:val="00FB15D0"/>
    <w:rsid w:val="00FB1675"/>
    <w:rsid w:val="00FB35D5"/>
    <w:rsid w:val="00FB3AE9"/>
    <w:rsid w:val="00FB3AFB"/>
    <w:rsid w:val="00FB3CC9"/>
    <w:rsid w:val="00FB3E24"/>
    <w:rsid w:val="00FB4ACF"/>
    <w:rsid w:val="00FB4AFE"/>
    <w:rsid w:val="00FB72F4"/>
    <w:rsid w:val="00FB7899"/>
    <w:rsid w:val="00FB78E7"/>
    <w:rsid w:val="00FB796B"/>
    <w:rsid w:val="00FC016A"/>
    <w:rsid w:val="00FC0410"/>
    <w:rsid w:val="00FC096C"/>
    <w:rsid w:val="00FC0FDC"/>
    <w:rsid w:val="00FC1A53"/>
    <w:rsid w:val="00FC22F4"/>
    <w:rsid w:val="00FC283C"/>
    <w:rsid w:val="00FC2FB3"/>
    <w:rsid w:val="00FC4412"/>
    <w:rsid w:val="00FC4B16"/>
    <w:rsid w:val="00FC6150"/>
    <w:rsid w:val="00FC6429"/>
    <w:rsid w:val="00FC69A8"/>
    <w:rsid w:val="00FC6B2B"/>
    <w:rsid w:val="00FD06E3"/>
    <w:rsid w:val="00FD0747"/>
    <w:rsid w:val="00FD0B1A"/>
    <w:rsid w:val="00FD0DBE"/>
    <w:rsid w:val="00FD1148"/>
    <w:rsid w:val="00FD1AAF"/>
    <w:rsid w:val="00FD2571"/>
    <w:rsid w:val="00FD26FA"/>
    <w:rsid w:val="00FD2748"/>
    <w:rsid w:val="00FD2843"/>
    <w:rsid w:val="00FD2B51"/>
    <w:rsid w:val="00FD2C88"/>
    <w:rsid w:val="00FD32C7"/>
    <w:rsid w:val="00FD3CCC"/>
    <w:rsid w:val="00FD3F3E"/>
    <w:rsid w:val="00FD4DA5"/>
    <w:rsid w:val="00FD4DBF"/>
    <w:rsid w:val="00FD57AD"/>
    <w:rsid w:val="00FD57B8"/>
    <w:rsid w:val="00FD631B"/>
    <w:rsid w:val="00FD7291"/>
    <w:rsid w:val="00FD7772"/>
    <w:rsid w:val="00FE0C3C"/>
    <w:rsid w:val="00FE0FD2"/>
    <w:rsid w:val="00FE1316"/>
    <w:rsid w:val="00FE1FAB"/>
    <w:rsid w:val="00FE2378"/>
    <w:rsid w:val="00FE2AA4"/>
    <w:rsid w:val="00FE2B66"/>
    <w:rsid w:val="00FE2CCB"/>
    <w:rsid w:val="00FE2CFD"/>
    <w:rsid w:val="00FE2DB6"/>
    <w:rsid w:val="00FE449E"/>
    <w:rsid w:val="00FE54DC"/>
    <w:rsid w:val="00FE5743"/>
    <w:rsid w:val="00FE5D6C"/>
    <w:rsid w:val="00FE6887"/>
    <w:rsid w:val="00FE6C2A"/>
    <w:rsid w:val="00FE76B9"/>
    <w:rsid w:val="00FE7898"/>
    <w:rsid w:val="00FF0766"/>
    <w:rsid w:val="00FF0775"/>
    <w:rsid w:val="00FF0FE2"/>
    <w:rsid w:val="00FF1D27"/>
    <w:rsid w:val="00FF2714"/>
    <w:rsid w:val="00FF28EE"/>
    <w:rsid w:val="00FF2E56"/>
    <w:rsid w:val="00FF3050"/>
    <w:rsid w:val="00FF3191"/>
    <w:rsid w:val="00FF331F"/>
    <w:rsid w:val="00FF3D6A"/>
    <w:rsid w:val="00FF3DE9"/>
    <w:rsid w:val="00FF3E3D"/>
    <w:rsid w:val="00FF3F2A"/>
    <w:rsid w:val="00FF3F8F"/>
    <w:rsid w:val="00FF68D1"/>
    <w:rsid w:val="00FF6934"/>
    <w:rsid w:val="00FF6ACF"/>
    <w:rsid w:val="00FF6FFD"/>
    <w:rsid w:val="00FF760F"/>
    <w:rsid w:val="00FF79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6EAE8D"/>
  <w15:docId w15:val="{8469985C-B959-4608-934E-1AF56C17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678435710">
      <w:bodyDiv w:val="1"/>
      <w:marLeft w:val="0"/>
      <w:marRight w:val="0"/>
      <w:marTop w:val="0"/>
      <w:marBottom w:val="0"/>
      <w:divBdr>
        <w:top w:val="none" w:sz="0" w:space="0" w:color="auto"/>
        <w:left w:val="none" w:sz="0" w:space="0" w:color="auto"/>
        <w:bottom w:val="none" w:sz="0" w:space="0" w:color="auto"/>
        <w:right w:val="none" w:sz="0" w:space="0" w:color="auto"/>
      </w:divBdr>
    </w:div>
    <w:div w:id="843978442">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918365976">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26919774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514686662">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4ACBE-5C1C-4BAE-809E-31A882E76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2344</TotalTime>
  <Pages>10</Pages>
  <Words>3509</Words>
  <Characters>20005</Characters>
  <Application>Microsoft Office Word</Application>
  <DocSecurity>0</DocSecurity>
  <Lines>166</Lines>
  <Paragraphs>46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23468</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1444</cp:revision>
  <cp:lastPrinted>2018-02-16T07:12:00Z</cp:lastPrinted>
  <dcterms:created xsi:type="dcterms:W3CDTF">2019-10-28T07:04:00Z</dcterms:created>
  <dcterms:modified xsi:type="dcterms:W3CDTF">2024-02-20T08:00:00Z</dcterms:modified>
</cp:coreProperties>
</file>